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5FD6" w14:textId="6DF8EA18" w:rsidR="00B15F5B" w:rsidRPr="00DD1039" w:rsidRDefault="00B15F5B" w:rsidP="00C10BC1">
      <w:pPr>
        <w:tabs>
          <w:tab w:val="left" w:pos="2535"/>
        </w:tabs>
        <w:rPr>
          <w:rFonts w:asciiTheme="minorHAnsi" w:hAnsiTheme="minorHAnsi" w:cstheme="minorHAnsi"/>
          <w:b/>
          <w:sz w:val="32"/>
          <w:szCs w:val="32"/>
        </w:rPr>
      </w:pPr>
      <w:r w:rsidRPr="00DD1039">
        <w:rPr>
          <w:rFonts w:asciiTheme="minorHAnsi" w:hAnsiTheme="minorHAnsi" w:cstheme="minorHAnsi"/>
          <w:b/>
          <w:sz w:val="32"/>
          <w:szCs w:val="32"/>
        </w:rPr>
        <w:t>Tilsynsskema</w:t>
      </w:r>
      <w:r w:rsidR="002A1475" w:rsidRPr="00DD1039">
        <w:rPr>
          <w:rFonts w:asciiTheme="minorHAnsi" w:hAnsiTheme="minorHAnsi" w:cstheme="minorHAnsi"/>
          <w:b/>
          <w:sz w:val="32"/>
          <w:szCs w:val="32"/>
        </w:rPr>
        <w:t xml:space="preserve"> og notat</w:t>
      </w:r>
    </w:p>
    <w:p w14:paraId="05D64E97" w14:textId="7E0A838A" w:rsidR="00B15F5B" w:rsidRPr="00DD1039" w:rsidRDefault="00B15F5B" w:rsidP="00C10BC1">
      <w:pPr>
        <w:tabs>
          <w:tab w:val="left" w:pos="253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-Gitter"/>
        <w:tblW w:w="9568" w:type="dxa"/>
        <w:tblLook w:val="04A0" w:firstRow="1" w:lastRow="0" w:firstColumn="1" w:lastColumn="0" w:noHBand="0" w:noVBand="1"/>
      </w:tblPr>
      <w:tblGrid>
        <w:gridCol w:w="4203"/>
        <w:gridCol w:w="5365"/>
      </w:tblGrid>
      <w:tr w:rsidR="009C78B9" w:rsidRPr="00DD1039" w14:paraId="7C1ADBEF" w14:textId="77777777" w:rsidTr="00542851">
        <w:trPr>
          <w:trHeight w:val="139"/>
        </w:trPr>
        <w:tc>
          <w:tcPr>
            <w:tcW w:w="4203" w:type="dxa"/>
            <w:shd w:val="clear" w:color="auto" w:fill="B8CCE4" w:themeFill="accent1" w:themeFillTint="66"/>
          </w:tcPr>
          <w:p w14:paraId="67E99D5F" w14:textId="58C06712" w:rsidR="009C78B9" w:rsidRPr="00DD1039" w:rsidRDefault="009C78B9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Dato </w:t>
            </w:r>
            <w:r w:rsidR="00853E94"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for </w:t>
            </w:r>
            <w:r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tilsyn:                                  </w:t>
            </w:r>
          </w:p>
        </w:tc>
        <w:tc>
          <w:tcPr>
            <w:tcW w:w="5365" w:type="dxa"/>
            <w:shd w:val="clear" w:color="auto" w:fill="B8CCE4" w:themeFill="accent1" w:themeFillTint="66"/>
          </w:tcPr>
          <w:p w14:paraId="1A063B3A" w14:textId="3BBEBB17" w:rsidR="009C78B9" w:rsidRPr="00DD1039" w:rsidRDefault="003563AD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Tilsynsførende</w:t>
            </w:r>
          </w:p>
        </w:tc>
      </w:tr>
      <w:tr w:rsidR="009C78B9" w:rsidRPr="00DD1039" w14:paraId="358DC18D" w14:textId="77777777" w:rsidTr="00542851">
        <w:trPr>
          <w:trHeight w:val="139"/>
        </w:trPr>
        <w:tc>
          <w:tcPr>
            <w:tcW w:w="4203" w:type="dxa"/>
          </w:tcPr>
          <w:p w14:paraId="5B8639B4" w14:textId="77777777" w:rsidR="00597D28" w:rsidRDefault="00DC2BEC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Den 3. oktober 2024</w:t>
            </w:r>
          </w:p>
          <w:p w14:paraId="2EE8EA92" w14:textId="4D686CE3" w:rsidR="00DC2BEC" w:rsidRPr="00DD1039" w:rsidRDefault="00DC2BEC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Kl. 08.15-09.45</w:t>
            </w:r>
          </w:p>
        </w:tc>
        <w:tc>
          <w:tcPr>
            <w:tcW w:w="5365" w:type="dxa"/>
          </w:tcPr>
          <w:p w14:paraId="0991B307" w14:textId="285033A1" w:rsidR="009C78B9" w:rsidRPr="00DD1039" w:rsidRDefault="005F3B45" w:rsidP="00853E94">
            <w:pPr>
              <w:tabs>
                <w:tab w:val="left" w:pos="25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sz w:val="24"/>
                <w:szCs w:val="24"/>
              </w:rPr>
              <w:t>Britta Oriwohl</w:t>
            </w:r>
            <w:r w:rsidR="009C78B9" w:rsidRPr="00DD103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1A4705EF" w14:textId="3B29E4B0" w:rsidR="00B15F5B" w:rsidRPr="00DD1039" w:rsidRDefault="00B15F5B" w:rsidP="00C10BC1">
      <w:pPr>
        <w:tabs>
          <w:tab w:val="left" w:pos="253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-Gitter"/>
        <w:tblW w:w="9554" w:type="dxa"/>
        <w:tblLook w:val="04A0" w:firstRow="1" w:lastRow="0" w:firstColumn="1" w:lastColumn="0" w:noHBand="0" w:noVBand="1"/>
      </w:tblPr>
      <w:tblGrid>
        <w:gridCol w:w="9554"/>
      </w:tblGrid>
      <w:tr w:rsidR="00B15F5B" w:rsidRPr="00DD1039" w14:paraId="79CA27E5" w14:textId="77777777" w:rsidTr="00542851">
        <w:trPr>
          <w:trHeight w:val="309"/>
        </w:trPr>
        <w:tc>
          <w:tcPr>
            <w:tcW w:w="9554" w:type="dxa"/>
            <w:shd w:val="clear" w:color="auto" w:fill="B8CCE4" w:themeFill="accent1" w:themeFillTint="66"/>
          </w:tcPr>
          <w:p w14:paraId="31BB4EC8" w14:textId="6D87F47C" w:rsidR="00282FC6" w:rsidRPr="00DD1039" w:rsidRDefault="00282FC6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Institutionen/dagplejer/privat </w:t>
            </w:r>
            <w:r w:rsidR="0064360A"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pasningsordning</w:t>
            </w:r>
          </w:p>
        </w:tc>
      </w:tr>
      <w:tr w:rsidR="00282FC6" w:rsidRPr="00DD1039" w14:paraId="10CD3DA4" w14:textId="77777777" w:rsidTr="00542851">
        <w:trPr>
          <w:trHeight w:val="618"/>
        </w:trPr>
        <w:tc>
          <w:tcPr>
            <w:tcW w:w="9554" w:type="dxa"/>
          </w:tcPr>
          <w:p w14:paraId="2E658E17" w14:textId="77777777" w:rsidR="00DC2BEC" w:rsidRPr="00C00DEA" w:rsidRDefault="00DC2BEC" w:rsidP="00DC2BEC">
            <w:pPr>
              <w:tabs>
                <w:tab w:val="left" w:pos="25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00DEA">
              <w:rPr>
                <w:rFonts w:asciiTheme="minorHAnsi" w:hAnsiTheme="minorHAnsi" w:cstheme="minorHAnsi"/>
                <w:sz w:val="24"/>
                <w:szCs w:val="24"/>
              </w:rPr>
              <w:t>Spirehuset i Rødding</w:t>
            </w:r>
          </w:p>
          <w:p w14:paraId="0908C2A7" w14:textId="5A2E1431" w:rsidR="00DC2BEC" w:rsidRPr="00C00DEA" w:rsidRDefault="00DC2BEC" w:rsidP="00DC2BEC">
            <w:pPr>
              <w:tabs>
                <w:tab w:val="left" w:pos="25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00DEA">
              <w:rPr>
                <w:rFonts w:asciiTheme="minorHAnsi" w:hAnsiTheme="minorHAnsi" w:cstheme="minorHAnsi"/>
                <w:sz w:val="24"/>
                <w:szCs w:val="24"/>
              </w:rPr>
              <w:t xml:space="preserve">Leder: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Lotte Hansen</w:t>
            </w:r>
            <w:r w:rsidRPr="00C00D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476E8C8" w14:textId="30204049" w:rsidR="00761096" w:rsidRPr="00DD1039" w:rsidRDefault="00DC2BEC" w:rsidP="00DC2BEC">
            <w:pPr>
              <w:tabs>
                <w:tab w:val="left" w:pos="25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00DEA">
              <w:rPr>
                <w:rFonts w:asciiTheme="minorHAnsi" w:hAnsiTheme="minorHAnsi" w:cstheme="minorHAnsi"/>
                <w:sz w:val="24"/>
                <w:szCs w:val="24"/>
              </w:rPr>
              <w:t>POP/Souschef: Erika Urup Hansen</w:t>
            </w:r>
          </w:p>
        </w:tc>
      </w:tr>
    </w:tbl>
    <w:p w14:paraId="76AEF7C7" w14:textId="77777777" w:rsidR="00B15F5B" w:rsidRPr="00DD1039" w:rsidRDefault="00B15F5B" w:rsidP="00C10BC1">
      <w:pPr>
        <w:tabs>
          <w:tab w:val="left" w:pos="253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-Gitter"/>
        <w:tblW w:w="9569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3563AD" w:rsidRPr="00DD1039" w14:paraId="2F819FE3" w14:textId="77777777" w:rsidTr="00542851">
        <w:trPr>
          <w:trHeight w:val="478"/>
        </w:trPr>
        <w:tc>
          <w:tcPr>
            <w:tcW w:w="4784" w:type="dxa"/>
            <w:shd w:val="clear" w:color="auto" w:fill="B8CCE4" w:themeFill="accent1" w:themeFillTint="66"/>
          </w:tcPr>
          <w:p w14:paraId="633FA072" w14:textId="1DBC7D08" w:rsidR="003563AD" w:rsidRPr="00DD1039" w:rsidRDefault="003563AD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sz w:val="24"/>
                <w:szCs w:val="24"/>
              </w:rPr>
              <w:t>Anmeldt tilsyn</w:t>
            </w:r>
          </w:p>
        </w:tc>
        <w:tc>
          <w:tcPr>
            <w:tcW w:w="4785" w:type="dxa"/>
          </w:tcPr>
          <w:p w14:paraId="1AFB2330" w14:textId="6036C8A5" w:rsidR="003563AD" w:rsidRPr="00DC2BEC" w:rsidRDefault="00AE43BC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DC2BEC">
              <w:rPr>
                <w:rFonts w:asciiTheme="minorHAnsi" w:hAnsiTheme="minorHAnsi" w:cstheme="minorHAnsi"/>
                <w:bCs/>
                <w:sz w:val="36"/>
                <w:szCs w:val="36"/>
              </w:rPr>
              <w:t>X</w:t>
            </w:r>
          </w:p>
        </w:tc>
      </w:tr>
      <w:tr w:rsidR="003563AD" w:rsidRPr="00DD1039" w14:paraId="2E2EB1EB" w14:textId="77777777" w:rsidTr="00542851">
        <w:trPr>
          <w:trHeight w:val="478"/>
        </w:trPr>
        <w:tc>
          <w:tcPr>
            <w:tcW w:w="4784" w:type="dxa"/>
            <w:shd w:val="clear" w:color="auto" w:fill="B8CCE4" w:themeFill="accent1" w:themeFillTint="66"/>
          </w:tcPr>
          <w:p w14:paraId="1ADF8AD4" w14:textId="565FA139" w:rsidR="003563AD" w:rsidRPr="00DD1039" w:rsidRDefault="003563AD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sz w:val="24"/>
                <w:szCs w:val="24"/>
              </w:rPr>
              <w:t>Uanmeldt tilsyn</w:t>
            </w:r>
          </w:p>
        </w:tc>
        <w:tc>
          <w:tcPr>
            <w:tcW w:w="4785" w:type="dxa"/>
          </w:tcPr>
          <w:p w14:paraId="0CDDA5CF" w14:textId="73821399" w:rsidR="003563AD" w:rsidRPr="00DD1039" w:rsidRDefault="003563AD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3563AD" w:rsidRPr="00DD1039" w14:paraId="12072A49" w14:textId="77777777" w:rsidTr="00542851">
        <w:trPr>
          <w:trHeight w:val="462"/>
        </w:trPr>
        <w:tc>
          <w:tcPr>
            <w:tcW w:w="4784" w:type="dxa"/>
            <w:shd w:val="clear" w:color="auto" w:fill="B8CCE4" w:themeFill="accent1" w:themeFillTint="66"/>
          </w:tcPr>
          <w:p w14:paraId="506C554B" w14:textId="70283FF6" w:rsidR="003563AD" w:rsidRPr="00DD1039" w:rsidRDefault="003563AD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sz w:val="24"/>
                <w:szCs w:val="24"/>
              </w:rPr>
              <w:t>Opfølgning</w:t>
            </w:r>
          </w:p>
        </w:tc>
        <w:tc>
          <w:tcPr>
            <w:tcW w:w="4785" w:type="dxa"/>
          </w:tcPr>
          <w:p w14:paraId="6710FEAD" w14:textId="4F5FC3AE" w:rsidR="003563AD" w:rsidRPr="00DD1039" w:rsidRDefault="003563AD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Y="512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3563AD" w:rsidRPr="006609DC" w14:paraId="583839F2" w14:textId="77777777" w:rsidTr="00542851">
        <w:trPr>
          <w:trHeight w:val="305"/>
        </w:trPr>
        <w:tc>
          <w:tcPr>
            <w:tcW w:w="9494" w:type="dxa"/>
            <w:shd w:val="clear" w:color="auto" w:fill="C6D9F1" w:themeFill="text2" w:themeFillTint="33"/>
          </w:tcPr>
          <w:p w14:paraId="1A7366B7" w14:textId="77777777" w:rsidR="003563AD" w:rsidRPr="006609DC" w:rsidRDefault="003563AD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149036304"/>
            <w:r w:rsidRPr="006609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Opmærksomhedspunkter fra sidste tilsyn</w:t>
            </w:r>
          </w:p>
        </w:tc>
      </w:tr>
      <w:tr w:rsidR="003563AD" w:rsidRPr="006609DC" w14:paraId="7987D87D" w14:textId="77777777" w:rsidTr="006609DC">
        <w:trPr>
          <w:trHeight w:val="3084"/>
        </w:trPr>
        <w:tc>
          <w:tcPr>
            <w:tcW w:w="9494" w:type="dxa"/>
          </w:tcPr>
          <w:p w14:paraId="03ABE72D" w14:textId="77777777" w:rsidR="00DC2BEC" w:rsidRDefault="00DC2BEC" w:rsidP="00DC2BEC">
            <w:pPr>
              <w:pStyle w:val="Listeafsnit"/>
              <w:numPr>
                <w:ilvl w:val="0"/>
                <w:numId w:val="17"/>
              </w:numPr>
              <w:tabs>
                <w:tab w:val="left" w:pos="2535"/>
              </w:tabs>
              <w:rPr>
                <w:rFonts w:cstheme="minorHAnsi"/>
                <w:sz w:val="24"/>
                <w:szCs w:val="24"/>
              </w:rPr>
            </w:pPr>
            <w:r w:rsidRPr="006818B0">
              <w:rPr>
                <w:rFonts w:cstheme="minorHAnsi"/>
                <w:sz w:val="24"/>
                <w:szCs w:val="24"/>
              </w:rPr>
              <w:t>De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6818B0">
              <w:rPr>
                <w:rFonts w:cstheme="minorHAnsi"/>
                <w:sz w:val="24"/>
                <w:szCs w:val="24"/>
              </w:rPr>
              <w:t xml:space="preserve"> kunne med fordel drøftes i personalegruppen om de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6818B0">
              <w:rPr>
                <w:rFonts w:cstheme="minorHAnsi"/>
                <w:sz w:val="24"/>
                <w:szCs w:val="24"/>
              </w:rPr>
              <w:t xml:space="preserve"> pæd</w:t>
            </w:r>
            <w:r>
              <w:rPr>
                <w:rFonts w:cstheme="minorHAnsi"/>
                <w:sz w:val="24"/>
                <w:szCs w:val="24"/>
              </w:rPr>
              <w:t>agogiske</w:t>
            </w:r>
            <w:r w:rsidRPr="006818B0">
              <w:rPr>
                <w:rFonts w:cstheme="minorHAnsi"/>
                <w:sz w:val="24"/>
                <w:szCs w:val="24"/>
              </w:rPr>
              <w:t xml:space="preserve"> personale støtter en god balance mellem bevægelse og stillesiddende aktiviteter,</w:t>
            </w:r>
            <w:r>
              <w:rPr>
                <w:rFonts w:cstheme="minorHAnsi"/>
                <w:sz w:val="24"/>
                <w:szCs w:val="24"/>
              </w:rPr>
              <w:t xml:space="preserve"> mellem høj og lav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arousal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Pr="006818B0">
              <w:rPr>
                <w:rFonts w:cstheme="minorHAnsi"/>
                <w:sz w:val="24"/>
                <w:szCs w:val="24"/>
              </w:rPr>
              <w:t xml:space="preserve"> når man betragter læring hele dagen.</w:t>
            </w:r>
          </w:p>
          <w:p w14:paraId="74D0648A" w14:textId="77777777" w:rsidR="00DC2BEC" w:rsidRDefault="00DC2BEC" w:rsidP="00DC2BEC">
            <w:pPr>
              <w:pStyle w:val="Listeafsnit"/>
              <w:numPr>
                <w:ilvl w:val="0"/>
                <w:numId w:val="17"/>
              </w:numPr>
              <w:tabs>
                <w:tab w:val="left" w:pos="253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Der kunne </w:t>
            </w:r>
            <w:r w:rsidRPr="006818B0">
              <w:rPr>
                <w:rFonts w:cstheme="minorHAnsi"/>
                <w:sz w:val="24"/>
                <w:szCs w:val="24"/>
              </w:rPr>
              <w:t>med fordel drøftes i personalegruppen, hvornår aldersrelevante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818B0">
              <w:rPr>
                <w:rFonts w:cstheme="minorHAnsi"/>
                <w:sz w:val="24"/>
                <w:szCs w:val="24"/>
              </w:rPr>
              <w:t xml:space="preserve"> visuelt støttende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818B0">
              <w:rPr>
                <w:rFonts w:cstheme="minorHAnsi"/>
                <w:sz w:val="24"/>
                <w:szCs w:val="24"/>
              </w:rPr>
              <w:t xml:space="preserve"> formidling kunne </w:t>
            </w:r>
            <w:r>
              <w:rPr>
                <w:rFonts w:cstheme="minorHAnsi"/>
                <w:sz w:val="24"/>
                <w:szCs w:val="24"/>
              </w:rPr>
              <w:t xml:space="preserve">bidrage </w:t>
            </w:r>
            <w:r w:rsidRPr="006818B0">
              <w:rPr>
                <w:rFonts w:cstheme="minorHAnsi"/>
                <w:sz w:val="24"/>
                <w:szCs w:val="24"/>
              </w:rPr>
              <w:t>endnu mere til forudsigelig</w:t>
            </w:r>
            <w:r>
              <w:rPr>
                <w:rFonts w:cstheme="minorHAnsi"/>
                <w:sz w:val="24"/>
                <w:szCs w:val="24"/>
              </w:rPr>
              <w:t>hed</w:t>
            </w:r>
            <w:r w:rsidRPr="006818B0">
              <w:rPr>
                <w:rFonts w:cstheme="minorHAnsi"/>
                <w:sz w:val="24"/>
                <w:szCs w:val="24"/>
              </w:rPr>
              <w:t xml:space="preserve"> for børnene.</w:t>
            </w:r>
          </w:p>
          <w:p w14:paraId="79ADEF00" w14:textId="77777777" w:rsidR="00DC2BEC" w:rsidRDefault="00DC2BEC" w:rsidP="00DC2BEC">
            <w:pPr>
              <w:pStyle w:val="Listeafsnit"/>
              <w:numPr>
                <w:ilvl w:val="0"/>
                <w:numId w:val="17"/>
              </w:numPr>
              <w:tabs>
                <w:tab w:val="left" w:pos="2535"/>
              </w:tabs>
              <w:rPr>
                <w:rFonts w:cstheme="minorHAnsi"/>
                <w:sz w:val="24"/>
                <w:szCs w:val="24"/>
              </w:rPr>
            </w:pPr>
            <w:r w:rsidRPr="006818B0">
              <w:rPr>
                <w:rFonts w:cstheme="minorHAnsi"/>
                <w:sz w:val="24"/>
                <w:szCs w:val="24"/>
              </w:rPr>
              <w:t>De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6818B0">
              <w:rPr>
                <w:rFonts w:cstheme="minorHAnsi"/>
                <w:sz w:val="24"/>
                <w:szCs w:val="24"/>
              </w:rPr>
              <w:t xml:space="preserve"> kunne med fordel undersøges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818B0">
              <w:rPr>
                <w:rFonts w:cstheme="minorHAnsi"/>
                <w:sz w:val="24"/>
                <w:szCs w:val="24"/>
              </w:rPr>
              <w:t xml:space="preserve"> sammen i personalegruppen, hvornår en aftalt rollefordeling mellem personale</w:t>
            </w:r>
            <w:r>
              <w:rPr>
                <w:rFonts w:cstheme="minorHAnsi"/>
                <w:sz w:val="24"/>
                <w:szCs w:val="24"/>
              </w:rPr>
              <w:t>t,</w:t>
            </w:r>
            <w:r w:rsidRPr="006818B0">
              <w:rPr>
                <w:rFonts w:cstheme="minorHAnsi"/>
                <w:sz w:val="24"/>
                <w:szCs w:val="24"/>
              </w:rPr>
              <w:t xml:space="preserve"> kunne bidrage til endnu mere fordybelsestid sammen med børnene.</w:t>
            </w:r>
          </w:p>
          <w:p w14:paraId="7E9A1E42" w14:textId="20B6D05B" w:rsidR="003563AD" w:rsidRPr="006609DC" w:rsidRDefault="00DC2BEC" w:rsidP="00DC2BEC">
            <w:pPr>
              <w:pStyle w:val="Listeafsnit"/>
              <w:numPr>
                <w:ilvl w:val="0"/>
                <w:numId w:val="17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6818B0">
              <w:rPr>
                <w:rFonts w:cstheme="minorHAnsi"/>
                <w:sz w:val="24"/>
                <w:szCs w:val="24"/>
              </w:rPr>
              <w:t>Der kunne med fordel drøftes, hvordan man kunne organisere fødselsdagsture sådan, at ventetid</w:t>
            </w:r>
            <w:r>
              <w:rPr>
                <w:rFonts w:cstheme="minorHAnsi"/>
                <w:sz w:val="24"/>
                <w:szCs w:val="24"/>
              </w:rPr>
              <w:t>en</w:t>
            </w:r>
            <w:r w:rsidRPr="006818B0">
              <w:rPr>
                <w:rFonts w:cstheme="minorHAnsi"/>
                <w:sz w:val="24"/>
                <w:szCs w:val="24"/>
              </w:rPr>
              <w:t xml:space="preserve"> for børnene i flyverdragten bliver kortere.</w:t>
            </w:r>
          </w:p>
        </w:tc>
      </w:tr>
      <w:bookmarkEnd w:id="0"/>
    </w:tbl>
    <w:p w14:paraId="621ECF7E" w14:textId="78CAB0D8" w:rsidR="00BE4A6F" w:rsidRPr="00DD1039" w:rsidRDefault="00BE4A6F" w:rsidP="00C10BC1">
      <w:pPr>
        <w:tabs>
          <w:tab w:val="left" w:pos="2535"/>
        </w:tabs>
        <w:rPr>
          <w:rFonts w:asciiTheme="minorHAnsi" w:hAnsiTheme="minorHAnsi" w:cstheme="minorHAnsi"/>
          <w:b/>
          <w:sz w:val="36"/>
          <w:szCs w:val="36"/>
        </w:rPr>
      </w:pPr>
    </w:p>
    <w:p w14:paraId="12EF48C1" w14:textId="77777777" w:rsidR="00A5592B" w:rsidRPr="00DD1039" w:rsidRDefault="00A5592B" w:rsidP="00C10BC1">
      <w:pPr>
        <w:tabs>
          <w:tab w:val="left" w:pos="2535"/>
        </w:tabs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el-Gitter"/>
        <w:tblW w:w="9553" w:type="dxa"/>
        <w:tblLook w:val="04A0" w:firstRow="1" w:lastRow="0" w:firstColumn="1" w:lastColumn="0" w:noHBand="0" w:noVBand="1"/>
      </w:tblPr>
      <w:tblGrid>
        <w:gridCol w:w="4777"/>
        <w:gridCol w:w="4776"/>
      </w:tblGrid>
      <w:tr w:rsidR="00B92CAD" w:rsidRPr="00940D02" w14:paraId="7C061565" w14:textId="77777777" w:rsidTr="008C3453">
        <w:trPr>
          <w:trHeight w:val="283"/>
        </w:trPr>
        <w:tc>
          <w:tcPr>
            <w:tcW w:w="4777" w:type="dxa"/>
            <w:shd w:val="clear" w:color="auto" w:fill="B8CCE4" w:themeFill="accent1" w:themeFillTint="66"/>
          </w:tcPr>
          <w:p w14:paraId="1C8AE395" w14:textId="19A0E4EF" w:rsidR="00B92CAD" w:rsidRPr="00940D02" w:rsidRDefault="00B92CAD" w:rsidP="00C10BC1">
            <w:pPr>
              <w:pStyle w:val="Listeafsnit"/>
              <w:tabs>
                <w:tab w:val="left" w:pos="2535"/>
              </w:tabs>
              <w:rPr>
                <w:rFonts w:cstheme="minorHAnsi"/>
                <w:b/>
                <w:sz w:val="24"/>
                <w:szCs w:val="24"/>
              </w:rPr>
            </w:pPr>
            <w:r w:rsidRPr="00940D02">
              <w:rPr>
                <w:rFonts w:cstheme="minorHAnsi"/>
                <w:b/>
                <w:sz w:val="24"/>
                <w:szCs w:val="24"/>
              </w:rPr>
              <w:t>Fælles kvalitetsforståelse</w:t>
            </w:r>
            <w:r w:rsidR="00382E18" w:rsidRPr="00940D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82E18" w:rsidRPr="00940D02">
              <w:rPr>
                <w:rFonts w:cstheme="minorHAnsi"/>
                <w:b/>
                <w:sz w:val="24"/>
                <w:szCs w:val="24"/>
              </w:rPr>
              <w:br/>
              <w:t>i Vejen Kommune</w:t>
            </w:r>
          </w:p>
        </w:tc>
        <w:tc>
          <w:tcPr>
            <w:tcW w:w="4776" w:type="dxa"/>
            <w:shd w:val="clear" w:color="auto" w:fill="B8CCE4" w:themeFill="accent1" w:themeFillTint="66"/>
          </w:tcPr>
          <w:p w14:paraId="17498F2B" w14:textId="5411DB91" w:rsidR="00B92CAD" w:rsidRPr="00940D02" w:rsidRDefault="00B92CAD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0D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Udvalgte tilsynsområder </w:t>
            </w:r>
          </w:p>
        </w:tc>
      </w:tr>
      <w:tr w:rsidR="00A5592B" w:rsidRPr="00940D02" w14:paraId="607565BD" w14:textId="3790D393" w:rsidTr="008C3453">
        <w:trPr>
          <w:trHeight w:val="283"/>
        </w:trPr>
        <w:tc>
          <w:tcPr>
            <w:tcW w:w="4777" w:type="dxa"/>
          </w:tcPr>
          <w:p w14:paraId="580C0700" w14:textId="06806844" w:rsidR="00A5592B" w:rsidRPr="00940D02" w:rsidRDefault="00A5592B" w:rsidP="005324BF">
            <w:pPr>
              <w:pStyle w:val="Listeafsnit"/>
              <w:numPr>
                <w:ilvl w:val="0"/>
                <w:numId w:val="7"/>
              </w:numPr>
              <w:tabs>
                <w:tab w:val="left" w:pos="2535"/>
              </w:tabs>
              <w:rPr>
                <w:rFonts w:cstheme="minorHAnsi"/>
                <w:b/>
                <w:sz w:val="24"/>
                <w:szCs w:val="24"/>
              </w:rPr>
            </w:pPr>
            <w:r w:rsidRPr="00940D02">
              <w:rPr>
                <w:rFonts w:cstheme="minorHAnsi"/>
                <w:b/>
                <w:sz w:val="24"/>
                <w:szCs w:val="24"/>
              </w:rPr>
              <w:t>Menneskesy</w:t>
            </w:r>
            <w:r w:rsidR="00C96218" w:rsidRPr="00940D02">
              <w:rPr>
                <w:rFonts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4776" w:type="dxa"/>
          </w:tcPr>
          <w:p w14:paraId="4A118791" w14:textId="053B5D2B" w:rsidR="00A5592B" w:rsidRPr="00DC2BEC" w:rsidRDefault="00AE43BC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BEC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</w:p>
        </w:tc>
      </w:tr>
      <w:tr w:rsidR="00A5592B" w:rsidRPr="00940D02" w14:paraId="58296B5F" w14:textId="1D8AA55D" w:rsidTr="008C3453">
        <w:trPr>
          <w:trHeight w:val="283"/>
        </w:trPr>
        <w:tc>
          <w:tcPr>
            <w:tcW w:w="4777" w:type="dxa"/>
          </w:tcPr>
          <w:p w14:paraId="12CCDC3A" w14:textId="072CA85C" w:rsidR="00A5592B" w:rsidRPr="00940D02" w:rsidRDefault="00A5592B" w:rsidP="005324BF">
            <w:pPr>
              <w:pStyle w:val="Listeafsnit"/>
              <w:numPr>
                <w:ilvl w:val="0"/>
                <w:numId w:val="7"/>
              </w:numPr>
              <w:tabs>
                <w:tab w:val="left" w:pos="2535"/>
              </w:tabs>
              <w:rPr>
                <w:rFonts w:cstheme="minorHAnsi"/>
                <w:b/>
                <w:sz w:val="24"/>
                <w:szCs w:val="24"/>
              </w:rPr>
            </w:pPr>
            <w:r w:rsidRPr="00940D02">
              <w:rPr>
                <w:rFonts w:cstheme="minorHAnsi"/>
                <w:b/>
                <w:sz w:val="24"/>
                <w:szCs w:val="24"/>
              </w:rPr>
              <w:t>Varierende og motiverende læringsmiljø</w:t>
            </w:r>
            <w:r w:rsidR="00C96218" w:rsidRPr="00940D02">
              <w:rPr>
                <w:rFonts w:cstheme="minorHAnsi"/>
                <w:b/>
                <w:sz w:val="24"/>
                <w:szCs w:val="24"/>
              </w:rPr>
              <w:t>er</w:t>
            </w:r>
          </w:p>
        </w:tc>
        <w:tc>
          <w:tcPr>
            <w:tcW w:w="4776" w:type="dxa"/>
          </w:tcPr>
          <w:p w14:paraId="6AF69289" w14:textId="77777777" w:rsidR="00A5592B" w:rsidRPr="00DC2BEC" w:rsidRDefault="00A5592B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5592B" w:rsidRPr="00940D02" w14:paraId="19A83BA8" w14:textId="106082FD" w:rsidTr="008C3453">
        <w:trPr>
          <w:trHeight w:val="283"/>
        </w:trPr>
        <w:tc>
          <w:tcPr>
            <w:tcW w:w="4777" w:type="dxa"/>
          </w:tcPr>
          <w:p w14:paraId="4808EE3B" w14:textId="272EB749" w:rsidR="00A5592B" w:rsidRPr="00940D02" w:rsidRDefault="004436EB" w:rsidP="005324BF">
            <w:pPr>
              <w:pStyle w:val="Listeafsnit"/>
              <w:numPr>
                <w:ilvl w:val="0"/>
                <w:numId w:val="7"/>
              </w:numPr>
              <w:tabs>
                <w:tab w:val="left" w:pos="2535"/>
              </w:tabs>
              <w:rPr>
                <w:rFonts w:cstheme="minorHAnsi"/>
                <w:b/>
                <w:sz w:val="24"/>
                <w:szCs w:val="24"/>
              </w:rPr>
            </w:pPr>
            <w:r w:rsidRPr="00940D02">
              <w:rPr>
                <w:rFonts w:cstheme="minorHAnsi"/>
                <w:b/>
                <w:sz w:val="24"/>
                <w:szCs w:val="24"/>
              </w:rPr>
              <w:t>R</w:t>
            </w:r>
            <w:r w:rsidR="00A5592B" w:rsidRPr="00940D02">
              <w:rPr>
                <w:rFonts w:cstheme="minorHAnsi"/>
                <w:b/>
                <w:sz w:val="24"/>
                <w:szCs w:val="24"/>
              </w:rPr>
              <w:t>elationer og samspil</w:t>
            </w:r>
          </w:p>
        </w:tc>
        <w:tc>
          <w:tcPr>
            <w:tcW w:w="4776" w:type="dxa"/>
          </w:tcPr>
          <w:p w14:paraId="618DE911" w14:textId="1F67FF00" w:rsidR="00A5592B" w:rsidRPr="00DC2BEC" w:rsidRDefault="00761096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BEC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</w:p>
        </w:tc>
      </w:tr>
      <w:tr w:rsidR="00A5592B" w:rsidRPr="00940D02" w14:paraId="75E49318" w14:textId="1C33241E" w:rsidTr="008C3453">
        <w:trPr>
          <w:trHeight w:val="283"/>
        </w:trPr>
        <w:tc>
          <w:tcPr>
            <w:tcW w:w="4777" w:type="dxa"/>
          </w:tcPr>
          <w:p w14:paraId="660556EC" w14:textId="3A95ECB7" w:rsidR="00A5592B" w:rsidRPr="00940D02" w:rsidRDefault="00A5592B" w:rsidP="005324BF">
            <w:pPr>
              <w:pStyle w:val="Listeafsnit"/>
              <w:numPr>
                <w:ilvl w:val="0"/>
                <w:numId w:val="7"/>
              </w:numPr>
              <w:tabs>
                <w:tab w:val="left" w:pos="2535"/>
              </w:tabs>
              <w:rPr>
                <w:rFonts w:cstheme="minorHAnsi"/>
                <w:b/>
                <w:sz w:val="24"/>
                <w:szCs w:val="24"/>
              </w:rPr>
            </w:pPr>
            <w:r w:rsidRPr="00940D02">
              <w:rPr>
                <w:rFonts w:cstheme="minorHAnsi"/>
                <w:b/>
                <w:sz w:val="24"/>
                <w:szCs w:val="24"/>
              </w:rPr>
              <w:t>Deltagelsesmuligheder og inddragelse af børneperspektiv</w:t>
            </w:r>
          </w:p>
        </w:tc>
        <w:tc>
          <w:tcPr>
            <w:tcW w:w="4776" w:type="dxa"/>
          </w:tcPr>
          <w:p w14:paraId="70FD5ECC" w14:textId="77777777" w:rsidR="00A5592B" w:rsidRPr="00DC2BEC" w:rsidRDefault="00A5592B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5592B" w:rsidRPr="00940D02" w14:paraId="610E5D36" w14:textId="432AB863" w:rsidTr="008C3453">
        <w:trPr>
          <w:trHeight w:val="283"/>
        </w:trPr>
        <w:tc>
          <w:tcPr>
            <w:tcW w:w="4777" w:type="dxa"/>
          </w:tcPr>
          <w:p w14:paraId="5CEBE71E" w14:textId="51142C78" w:rsidR="00A5592B" w:rsidRPr="00940D02" w:rsidRDefault="00A5592B" w:rsidP="005324BF">
            <w:pPr>
              <w:pStyle w:val="Listeafsnit"/>
              <w:numPr>
                <w:ilvl w:val="0"/>
                <w:numId w:val="7"/>
              </w:numPr>
              <w:tabs>
                <w:tab w:val="left" w:pos="2535"/>
              </w:tabs>
              <w:rPr>
                <w:rFonts w:cstheme="minorHAnsi"/>
                <w:b/>
                <w:sz w:val="24"/>
                <w:szCs w:val="24"/>
              </w:rPr>
            </w:pPr>
            <w:r w:rsidRPr="00940D02">
              <w:rPr>
                <w:rFonts w:cstheme="minorHAnsi"/>
                <w:b/>
                <w:sz w:val="24"/>
                <w:szCs w:val="24"/>
              </w:rPr>
              <w:t>Børnefællesskaber og fælles fordybelse</w:t>
            </w:r>
          </w:p>
        </w:tc>
        <w:tc>
          <w:tcPr>
            <w:tcW w:w="4776" w:type="dxa"/>
          </w:tcPr>
          <w:p w14:paraId="58F0869B" w14:textId="73AE6FB9" w:rsidR="00A5592B" w:rsidRPr="00DC2BEC" w:rsidRDefault="00761096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BEC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</w:p>
        </w:tc>
      </w:tr>
      <w:tr w:rsidR="00A5592B" w:rsidRPr="00940D02" w14:paraId="4291E818" w14:textId="1E68BD94" w:rsidTr="008C3453">
        <w:trPr>
          <w:trHeight w:val="283"/>
        </w:trPr>
        <w:tc>
          <w:tcPr>
            <w:tcW w:w="4777" w:type="dxa"/>
          </w:tcPr>
          <w:p w14:paraId="7F1ACF5C" w14:textId="58CE573B" w:rsidR="00A5592B" w:rsidRPr="00940D02" w:rsidRDefault="00A5592B" w:rsidP="005324BF">
            <w:pPr>
              <w:pStyle w:val="Listeafsnit"/>
              <w:numPr>
                <w:ilvl w:val="0"/>
                <w:numId w:val="7"/>
              </w:numPr>
              <w:tabs>
                <w:tab w:val="left" w:pos="2535"/>
              </w:tabs>
              <w:rPr>
                <w:rFonts w:cstheme="minorHAnsi"/>
                <w:b/>
                <w:sz w:val="24"/>
                <w:szCs w:val="24"/>
              </w:rPr>
            </w:pPr>
            <w:r w:rsidRPr="00940D02">
              <w:rPr>
                <w:rFonts w:cstheme="minorHAnsi"/>
                <w:b/>
                <w:sz w:val="24"/>
                <w:szCs w:val="24"/>
              </w:rPr>
              <w:t>Leg og dannelse</w:t>
            </w:r>
          </w:p>
        </w:tc>
        <w:tc>
          <w:tcPr>
            <w:tcW w:w="4776" w:type="dxa"/>
          </w:tcPr>
          <w:p w14:paraId="333DA55E" w14:textId="77777777" w:rsidR="00A5592B" w:rsidRPr="00DC2BEC" w:rsidRDefault="00A5592B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5592B" w:rsidRPr="00940D02" w14:paraId="75FB9053" w14:textId="5EFDCF61" w:rsidTr="008C3453">
        <w:trPr>
          <w:trHeight w:val="283"/>
        </w:trPr>
        <w:tc>
          <w:tcPr>
            <w:tcW w:w="4777" w:type="dxa"/>
          </w:tcPr>
          <w:p w14:paraId="7281BB4E" w14:textId="6B40C607" w:rsidR="00A5592B" w:rsidRPr="00940D02" w:rsidRDefault="00B92CAD" w:rsidP="005324BF">
            <w:pPr>
              <w:pStyle w:val="Listeafsnit"/>
              <w:numPr>
                <w:ilvl w:val="0"/>
                <w:numId w:val="7"/>
              </w:numPr>
              <w:tabs>
                <w:tab w:val="left" w:pos="2535"/>
              </w:tabs>
              <w:rPr>
                <w:rFonts w:cstheme="minorHAnsi"/>
                <w:b/>
                <w:sz w:val="24"/>
                <w:szCs w:val="24"/>
              </w:rPr>
            </w:pPr>
            <w:r w:rsidRPr="00940D02">
              <w:rPr>
                <w:rFonts w:cstheme="minorHAnsi"/>
                <w:b/>
                <w:sz w:val="24"/>
                <w:szCs w:val="24"/>
              </w:rPr>
              <w:t>Guidning og selvregulering</w:t>
            </w:r>
          </w:p>
        </w:tc>
        <w:tc>
          <w:tcPr>
            <w:tcW w:w="4776" w:type="dxa"/>
          </w:tcPr>
          <w:p w14:paraId="4A0999F9" w14:textId="06010C6A" w:rsidR="00A5592B" w:rsidRPr="00DC2BEC" w:rsidRDefault="00761096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BEC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</w:p>
        </w:tc>
      </w:tr>
      <w:tr w:rsidR="00A5592B" w:rsidRPr="00940D02" w14:paraId="054DBA80" w14:textId="6D64C836" w:rsidTr="008C3453">
        <w:trPr>
          <w:trHeight w:val="283"/>
        </w:trPr>
        <w:tc>
          <w:tcPr>
            <w:tcW w:w="4777" w:type="dxa"/>
          </w:tcPr>
          <w:p w14:paraId="4EDCBD0F" w14:textId="14B4B932" w:rsidR="00A5592B" w:rsidRPr="00940D02" w:rsidRDefault="00B92CAD" w:rsidP="005324BF">
            <w:pPr>
              <w:pStyle w:val="Listeafsnit"/>
              <w:numPr>
                <w:ilvl w:val="0"/>
                <w:numId w:val="7"/>
              </w:numPr>
              <w:tabs>
                <w:tab w:val="left" w:pos="2535"/>
              </w:tabs>
              <w:rPr>
                <w:rFonts w:cstheme="minorHAnsi"/>
                <w:b/>
                <w:sz w:val="24"/>
                <w:szCs w:val="24"/>
              </w:rPr>
            </w:pPr>
            <w:r w:rsidRPr="00940D02">
              <w:rPr>
                <w:rFonts w:cstheme="minorHAnsi"/>
                <w:b/>
                <w:sz w:val="24"/>
                <w:szCs w:val="24"/>
              </w:rPr>
              <w:t>Kommunikation og sprog</w:t>
            </w:r>
          </w:p>
        </w:tc>
        <w:tc>
          <w:tcPr>
            <w:tcW w:w="4776" w:type="dxa"/>
          </w:tcPr>
          <w:p w14:paraId="4E61A8E4" w14:textId="77777777" w:rsidR="00A5592B" w:rsidRPr="00940D02" w:rsidRDefault="00A5592B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2CAD" w:rsidRPr="00940D02" w14:paraId="361397D8" w14:textId="77777777" w:rsidTr="008C3453">
        <w:trPr>
          <w:trHeight w:val="283"/>
        </w:trPr>
        <w:tc>
          <w:tcPr>
            <w:tcW w:w="4777" w:type="dxa"/>
          </w:tcPr>
          <w:p w14:paraId="06FC7137" w14:textId="3D8774E8" w:rsidR="00B92CAD" w:rsidRPr="00940D02" w:rsidRDefault="00B92CAD" w:rsidP="005324BF">
            <w:pPr>
              <w:pStyle w:val="Listeafsnit"/>
              <w:numPr>
                <w:ilvl w:val="0"/>
                <w:numId w:val="7"/>
              </w:numPr>
              <w:tabs>
                <w:tab w:val="left" w:pos="2535"/>
              </w:tabs>
              <w:rPr>
                <w:rFonts w:cstheme="minorHAnsi"/>
                <w:b/>
                <w:sz w:val="24"/>
                <w:szCs w:val="24"/>
              </w:rPr>
            </w:pPr>
            <w:r w:rsidRPr="00940D02">
              <w:rPr>
                <w:rFonts w:cstheme="minorHAnsi"/>
                <w:b/>
                <w:sz w:val="24"/>
                <w:szCs w:val="24"/>
              </w:rPr>
              <w:lastRenderedPageBreak/>
              <w:t>Krop, sanser og bevægelse</w:t>
            </w:r>
          </w:p>
        </w:tc>
        <w:tc>
          <w:tcPr>
            <w:tcW w:w="4776" w:type="dxa"/>
          </w:tcPr>
          <w:p w14:paraId="1D8FF0BF" w14:textId="77777777" w:rsidR="00B92CAD" w:rsidRPr="00940D02" w:rsidRDefault="00B92CAD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85E5F1B" w14:textId="763AEA6C" w:rsidR="00282FC6" w:rsidRPr="00DD1039" w:rsidRDefault="00282FC6" w:rsidP="00C10BC1">
      <w:pPr>
        <w:tabs>
          <w:tab w:val="left" w:pos="2535"/>
        </w:tabs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el-Gitter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282FC6" w:rsidRPr="00DD1039" w14:paraId="6ED98FAC" w14:textId="77777777" w:rsidTr="00542851">
        <w:trPr>
          <w:trHeight w:val="299"/>
        </w:trPr>
        <w:tc>
          <w:tcPr>
            <w:tcW w:w="9494" w:type="dxa"/>
            <w:shd w:val="clear" w:color="auto" w:fill="B8CCE4" w:themeFill="accent1" w:themeFillTint="66"/>
          </w:tcPr>
          <w:p w14:paraId="4AA31E98" w14:textId="09CD7755" w:rsidR="00282FC6" w:rsidRPr="00DD1039" w:rsidRDefault="00282FC6" w:rsidP="00C10BC1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sz w:val="24"/>
                <w:szCs w:val="24"/>
              </w:rPr>
              <w:t>Opmærksomhedspunkter ved dette tilsyn</w:t>
            </w:r>
          </w:p>
        </w:tc>
      </w:tr>
      <w:tr w:rsidR="00282FC6" w:rsidRPr="00DD1039" w14:paraId="10283C28" w14:textId="77777777" w:rsidTr="004E23E5">
        <w:trPr>
          <w:trHeight w:val="800"/>
        </w:trPr>
        <w:tc>
          <w:tcPr>
            <w:tcW w:w="9494" w:type="dxa"/>
          </w:tcPr>
          <w:p w14:paraId="5F4E8058" w14:textId="77777777" w:rsidR="00F62509" w:rsidRPr="00DD1039" w:rsidRDefault="00F62509" w:rsidP="00F62509">
            <w:pPr>
              <w:tabs>
                <w:tab w:val="left" w:pos="2535"/>
              </w:tabs>
              <w:rPr>
                <w:rFonts w:asciiTheme="minorHAnsi" w:hAnsiTheme="minorHAnsi" w:cstheme="minorHAnsi"/>
                <w:szCs w:val="20"/>
              </w:rPr>
            </w:pPr>
          </w:p>
          <w:p w14:paraId="2B69AD40" w14:textId="253E9C44" w:rsidR="00282FC6" w:rsidRPr="001C4D96" w:rsidRDefault="007128D6" w:rsidP="00137BAD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C4D96" w:rsidRPr="001C4D96">
              <w:rPr>
                <w:rFonts w:asciiTheme="minorHAnsi" w:hAnsiTheme="minorHAnsi" w:cstheme="minorHAnsi"/>
                <w:sz w:val="24"/>
                <w:szCs w:val="24"/>
              </w:rPr>
              <w:t>Datainformeret arbejde i H</w:t>
            </w:r>
            <w:r w:rsidR="00AB7788">
              <w:rPr>
                <w:rFonts w:asciiTheme="minorHAnsi" w:hAnsiTheme="minorHAnsi" w:cstheme="minorHAnsi"/>
                <w:sz w:val="24"/>
                <w:szCs w:val="24"/>
              </w:rPr>
              <w:t xml:space="preserve">jernen </w:t>
            </w:r>
            <w:r w:rsidR="001C4D96" w:rsidRPr="001C4D96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="00AB77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4D96" w:rsidRPr="001C4D96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AB7788">
              <w:rPr>
                <w:rFonts w:asciiTheme="minorHAnsi" w:hAnsiTheme="minorHAnsi" w:cstheme="minorHAnsi"/>
                <w:sz w:val="24"/>
                <w:szCs w:val="24"/>
              </w:rPr>
              <w:t>jertet</w:t>
            </w:r>
            <w:r w:rsidR="001C4D96" w:rsidRPr="001C4D96">
              <w:rPr>
                <w:rFonts w:asciiTheme="minorHAnsi" w:hAnsiTheme="minorHAnsi" w:cstheme="minorHAnsi"/>
                <w:sz w:val="24"/>
                <w:szCs w:val="24"/>
              </w:rPr>
              <w:t xml:space="preserve"> og barnets perspektiv.</w:t>
            </w:r>
          </w:p>
        </w:tc>
      </w:tr>
    </w:tbl>
    <w:p w14:paraId="2408E6F3" w14:textId="6CA7C996" w:rsidR="00130576" w:rsidRPr="00DD1039" w:rsidRDefault="00071738" w:rsidP="00C10BC1">
      <w:pPr>
        <w:tabs>
          <w:tab w:val="left" w:pos="2535"/>
        </w:tabs>
        <w:rPr>
          <w:rFonts w:asciiTheme="minorHAnsi" w:hAnsiTheme="minorHAnsi" w:cstheme="minorHAnsi"/>
          <w:bCs/>
          <w:szCs w:val="20"/>
        </w:rPr>
      </w:pPr>
      <w:r w:rsidRPr="00DD1039">
        <w:rPr>
          <w:rFonts w:asciiTheme="minorHAnsi" w:hAnsiTheme="minorHAnsi" w:cstheme="minorHAnsi"/>
          <w:bCs/>
          <w:szCs w:val="20"/>
        </w:rPr>
        <w:t xml:space="preserve"> </w:t>
      </w:r>
    </w:p>
    <w:p w14:paraId="69843FC2" w14:textId="57DDD0CC" w:rsidR="00BE4A6F" w:rsidRPr="00DD1039" w:rsidRDefault="00BE4A6F" w:rsidP="00C10BC1">
      <w:pPr>
        <w:spacing w:line="276" w:lineRule="auto"/>
        <w:rPr>
          <w:rFonts w:asciiTheme="minorHAnsi" w:hAnsiTheme="minorHAnsi" w:cstheme="minorHAnsi"/>
        </w:rPr>
      </w:pPr>
    </w:p>
    <w:p w14:paraId="60299BBA" w14:textId="63AAECCD" w:rsidR="00071738" w:rsidRPr="00DD1039" w:rsidRDefault="00071738" w:rsidP="00C10BC1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F4B59A1" w14:textId="78BA3134" w:rsidR="00AA2E96" w:rsidRPr="00AB7788" w:rsidRDefault="00AA2E96" w:rsidP="00C10BC1">
      <w:pPr>
        <w:spacing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-Gitter"/>
        <w:tblpPr w:leftFromText="141" w:rightFromText="141" w:vertAnchor="text" w:horzAnchor="margin" w:tblpY="-62"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AA2E96" w:rsidRPr="00940D02" w14:paraId="59532783" w14:textId="77777777" w:rsidTr="00542851">
        <w:trPr>
          <w:trHeight w:val="340"/>
        </w:trPr>
        <w:tc>
          <w:tcPr>
            <w:tcW w:w="9584" w:type="dxa"/>
            <w:shd w:val="clear" w:color="auto" w:fill="C6D9F1" w:themeFill="text2" w:themeFillTint="33"/>
          </w:tcPr>
          <w:p w14:paraId="294864E3" w14:textId="02725493" w:rsidR="00AA2E96" w:rsidRPr="00940D02" w:rsidRDefault="00B36108" w:rsidP="00AA2E9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Opsummering på tilsyn</w:t>
            </w:r>
          </w:p>
        </w:tc>
      </w:tr>
      <w:tr w:rsidR="00AA2E96" w:rsidRPr="00940D02" w14:paraId="0CAC3BA0" w14:textId="77777777" w:rsidTr="003B397F">
        <w:trPr>
          <w:trHeight w:val="7016"/>
        </w:trPr>
        <w:tc>
          <w:tcPr>
            <w:tcW w:w="9584" w:type="dxa"/>
          </w:tcPr>
          <w:p w14:paraId="416D8855" w14:textId="14F47BFD" w:rsidR="00972BBA" w:rsidRDefault="00B36108" w:rsidP="00AA2E9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Kort status på udviklingspunkter fra sidste tilsyn:</w:t>
            </w:r>
          </w:p>
          <w:p w14:paraId="5A21E789" w14:textId="343A9EC1" w:rsidR="001729F3" w:rsidRPr="001729F3" w:rsidRDefault="001729F3" w:rsidP="001729F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29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Institutionen har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relativ</w:t>
            </w:r>
            <w:r w:rsidR="00AB77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målrettet</w:t>
            </w:r>
            <w:r w:rsidRPr="001729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arbejdet med de påpegede punkter fra sidste tilsyn. </w:t>
            </w:r>
          </w:p>
          <w:p w14:paraId="2B1AD435" w14:textId="77777777" w:rsidR="008E1DFE" w:rsidRDefault="008E1DFE" w:rsidP="008E1DFE">
            <w:pPr>
              <w:tabs>
                <w:tab w:val="left" w:pos="253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9158BBF" w14:textId="6FA7B773" w:rsidR="008E1DFE" w:rsidRDefault="00B36108" w:rsidP="008E1DFE">
            <w:pPr>
              <w:tabs>
                <w:tab w:val="left" w:pos="25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="001729F3" w:rsidRPr="001729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ørnene oplever</w:t>
            </w:r>
            <w:r w:rsidR="00AB77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alt</w:t>
            </w:r>
            <w:r w:rsidR="001729F3" w:rsidRPr="001729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 alt god pæd</w:t>
            </w:r>
            <w:r w:rsidR="00AB77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agogisk </w:t>
            </w:r>
            <w:r w:rsidR="001729F3" w:rsidRPr="001729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kvalitet</w:t>
            </w:r>
            <w:r w:rsidR="001729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med tendens til fremragende kvalitet</w:t>
            </w:r>
            <w:r w:rsidR="001729F3" w:rsidRPr="001729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under observationen.</w:t>
            </w:r>
            <w:r w:rsidR="008E1D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19AE229" w14:textId="3F4BC6C7" w:rsidR="008E1DFE" w:rsidRDefault="008E1DFE" w:rsidP="008E1DFE">
            <w:pPr>
              <w:tabs>
                <w:tab w:val="left" w:pos="25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Det bliver for eksempel synligt ved følgende kvalitetspejlemærker:</w:t>
            </w:r>
          </w:p>
          <w:p w14:paraId="2486AC68" w14:textId="6C95EFF8" w:rsidR="007B0EEA" w:rsidRPr="007B0EEA" w:rsidRDefault="00AB7788" w:rsidP="002A21CF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 pædagogiske </w:t>
            </w:r>
            <w:r w:rsidR="002A21CF" w:rsidRPr="002A21CF">
              <w:rPr>
                <w:rFonts w:cstheme="minorHAnsi"/>
                <w:sz w:val="24"/>
                <w:szCs w:val="24"/>
              </w:rPr>
              <w:t>personale er opmærksom</w:t>
            </w:r>
            <w:r>
              <w:rPr>
                <w:rFonts w:cstheme="minorHAnsi"/>
                <w:sz w:val="24"/>
                <w:szCs w:val="24"/>
              </w:rPr>
              <w:t>me</w:t>
            </w:r>
            <w:r w:rsidR="002A21CF" w:rsidRPr="002A21CF">
              <w:rPr>
                <w:rFonts w:cstheme="minorHAnsi"/>
                <w:sz w:val="24"/>
                <w:szCs w:val="24"/>
              </w:rPr>
              <w:t xml:space="preserve"> ift. alle børn og lyser på de positive afvigelser.</w:t>
            </w:r>
          </w:p>
          <w:p w14:paraId="61BC4890" w14:textId="493C0B68" w:rsidR="001729F3" w:rsidRPr="002A21CF" w:rsidRDefault="00AB7788" w:rsidP="002A21CF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 pædagogiske </w:t>
            </w:r>
            <w:r w:rsidRPr="002A21CF">
              <w:rPr>
                <w:rFonts w:cstheme="minorHAnsi"/>
                <w:sz w:val="24"/>
                <w:szCs w:val="24"/>
              </w:rPr>
              <w:t xml:space="preserve">personale </w:t>
            </w:r>
            <w:r w:rsidR="007B0EEA">
              <w:rPr>
                <w:rFonts w:cstheme="minorHAnsi"/>
                <w:sz w:val="24"/>
                <w:szCs w:val="24"/>
              </w:rPr>
              <w:t xml:space="preserve">positionerer sig </w:t>
            </w:r>
            <w:r>
              <w:rPr>
                <w:rFonts w:cstheme="minorHAnsi"/>
                <w:sz w:val="24"/>
                <w:szCs w:val="24"/>
              </w:rPr>
              <w:t>der</w:t>
            </w:r>
            <w:r w:rsidR="007B0EEA">
              <w:rPr>
                <w:rFonts w:cstheme="minorHAnsi"/>
                <w:sz w:val="24"/>
                <w:szCs w:val="24"/>
              </w:rPr>
              <w:t>, hvor der er brug for</w:t>
            </w:r>
            <w:r>
              <w:rPr>
                <w:rFonts w:cstheme="minorHAnsi"/>
                <w:sz w:val="24"/>
                <w:szCs w:val="24"/>
              </w:rPr>
              <w:t xml:space="preserve"> det</w:t>
            </w:r>
            <w:r w:rsidR="007B0EEA">
              <w:rPr>
                <w:rFonts w:cstheme="minorHAnsi"/>
                <w:sz w:val="24"/>
                <w:szCs w:val="24"/>
              </w:rPr>
              <w:t xml:space="preserve"> ift. børnenes behov.</w:t>
            </w:r>
          </w:p>
          <w:p w14:paraId="7707831A" w14:textId="77777777" w:rsidR="00B36108" w:rsidRPr="001729F3" w:rsidRDefault="00B36108" w:rsidP="001729F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389555" w14:textId="74B57E51" w:rsidR="001729F3" w:rsidRPr="008E1DFE" w:rsidRDefault="001729F3" w:rsidP="001729F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E1DFE">
              <w:rPr>
                <w:rFonts w:asciiTheme="minorHAnsi" w:hAnsiTheme="minorHAnsi" w:cstheme="minorHAnsi"/>
                <w:sz w:val="24"/>
                <w:szCs w:val="24"/>
              </w:rPr>
              <w:t xml:space="preserve">En </w:t>
            </w:r>
            <w:r w:rsidR="00B36108" w:rsidRPr="008E1DFE">
              <w:rPr>
                <w:rFonts w:asciiTheme="minorHAnsi" w:hAnsiTheme="minorHAnsi" w:cstheme="minorHAnsi"/>
                <w:sz w:val="24"/>
                <w:szCs w:val="24"/>
              </w:rPr>
              <w:t>uddybet</w:t>
            </w:r>
            <w:r w:rsidRPr="008E1DFE">
              <w:rPr>
                <w:rFonts w:asciiTheme="minorHAnsi" w:hAnsiTheme="minorHAnsi" w:cstheme="minorHAnsi"/>
                <w:sz w:val="24"/>
                <w:szCs w:val="24"/>
              </w:rPr>
              <w:t xml:space="preserve"> version af rapporten er drøftet i dialogsamtalen og er sendt til institutionen</w:t>
            </w:r>
            <w:r w:rsidR="00C429F1" w:rsidRPr="008E1DFE">
              <w:rPr>
                <w:rFonts w:asciiTheme="minorHAnsi" w:hAnsiTheme="minorHAnsi" w:cstheme="minorHAnsi"/>
                <w:sz w:val="24"/>
                <w:szCs w:val="24"/>
              </w:rPr>
              <w:t xml:space="preserve"> som arbejdsredskab</w:t>
            </w:r>
            <w:r w:rsidRPr="008E1DF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2D7F942" w14:textId="203C6D5B" w:rsidR="00972BBA" w:rsidRPr="008E1DFE" w:rsidRDefault="001729F3" w:rsidP="001729F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E1DFE">
              <w:rPr>
                <w:rFonts w:asciiTheme="minorHAnsi" w:hAnsiTheme="minorHAnsi" w:cstheme="minorHAnsi"/>
                <w:sz w:val="24"/>
                <w:szCs w:val="24"/>
              </w:rPr>
              <w:t>Det er følgende punkter</w:t>
            </w:r>
            <w:r w:rsidR="00AB7788">
              <w:rPr>
                <w:rFonts w:asciiTheme="minorHAnsi" w:hAnsiTheme="minorHAnsi" w:cstheme="minorHAnsi"/>
                <w:sz w:val="24"/>
                <w:szCs w:val="24"/>
              </w:rPr>
              <w:t>, som det</w:t>
            </w:r>
            <w:r w:rsidRPr="008E1DFE">
              <w:rPr>
                <w:rFonts w:asciiTheme="minorHAnsi" w:hAnsiTheme="minorHAnsi" w:cstheme="minorHAnsi"/>
                <w:sz w:val="24"/>
                <w:szCs w:val="24"/>
              </w:rPr>
              <w:t xml:space="preserve"> anbefale</w:t>
            </w:r>
            <w:r w:rsidR="00AB778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E1DFE">
              <w:rPr>
                <w:rFonts w:asciiTheme="minorHAnsi" w:hAnsiTheme="minorHAnsi" w:cstheme="minorHAnsi"/>
                <w:sz w:val="24"/>
                <w:szCs w:val="24"/>
              </w:rPr>
              <w:t>, at de</w:t>
            </w:r>
            <w:r w:rsidR="00AB7788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8E1DFE">
              <w:rPr>
                <w:rFonts w:asciiTheme="minorHAnsi" w:hAnsiTheme="minorHAnsi" w:cstheme="minorHAnsi"/>
                <w:sz w:val="24"/>
                <w:szCs w:val="24"/>
              </w:rPr>
              <w:t xml:space="preserve"> bliver arbejdet med:</w:t>
            </w:r>
          </w:p>
          <w:p w14:paraId="393D3E27" w14:textId="77777777" w:rsidR="00972BBA" w:rsidRDefault="00972BBA" w:rsidP="00AA2E9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5B2822" w14:textId="7D28DE82" w:rsidR="003B5CE0" w:rsidRPr="001729F3" w:rsidRDefault="00E84207" w:rsidP="001729F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40D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Prioritering af påpegede udviklingspunkter</w:t>
            </w:r>
          </w:p>
          <w:p w14:paraId="685D1296" w14:textId="5B1FA568" w:rsidR="00FB156A" w:rsidRPr="00FB156A" w:rsidRDefault="00923966" w:rsidP="00AE43BC">
            <w:pPr>
              <w:pStyle w:val="Listeafsnit"/>
              <w:numPr>
                <w:ilvl w:val="0"/>
                <w:numId w:val="17"/>
              </w:numPr>
              <w:tabs>
                <w:tab w:val="left" w:pos="2535"/>
              </w:tabs>
              <w:rPr>
                <w:rFonts w:cstheme="minorHAnsi"/>
                <w:sz w:val="24"/>
                <w:szCs w:val="24"/>
              </w:rPr>
            </w:pPr>
            <w:r w:rsidRPr="00923966">
              <w:rPr>
                <w:rFonts w:cstheme="minorHAnsi"/>
                <w:sz w:val="24"/>
                <w:szCs w:val="24"/>
              </w:rPr>
              <w:t>Der kunne med fordel anvend</w:t>
            </w:r>
            <w:r w:rsidR="00AB7788">
              <w:rPr>
                <w:rFonts w:cstheme="minorHAnsi"/>
                <w:sz w:val="24"/>
                <w:szCs w:val="24"/>
              </w:rPr>
              <w:t>es</w:t>
            </w:r>
            <w:r w:rsidRPr="00923966">
              <w:rPr>
                <w:rFonts w:cstheme="minorHAnsi"/>
                <w:sz w:val="24"/>
                <w:szCs w:val="24"/>
              </w:rPr>
              <w:t xml:space="preserve"> endnu mere visuelt støttende formidling</w:t>
            </w:r>
            <w:r w:rsidR="00AB7788">
              <w:rPr>
                <w:rFonts w:cstheme="minorHAnsi"/>
                <w:sz w:val="24"/>
                <w:szCs w:val="24"/>
              </w:rPr>
              <w:t>,</w:t>
            </w:r>
            <w:r w:rsidRPr="00923966">
              <w:rPr>
                <w:rFonts w:cstheme="minorHAnsi"/>
                <w:sz w:val="24"/>
                <w:szCs w:val="24"/>
              </w:rPr>
              <w:t xml:space="preserve"> f</w:t>
            </w:r>
            <w:r w:rsidR="00AB7788">
              <w:rPr>
                <w:rFonts w:cstheme="minorHAnsi"/>
                <w:sz w:val="24"/>
                <w:szCs w:val="24"/>
              </w:rPr>
              <w:t>.eks.</w:t>
            </w:r>
            <w:r w:rsidRPr="00923966">
              <w:rPr>
                <w:rFonts w:cstheme="minorHAnsi"/>
                <w:sz w:val="24"/>
                <w:szCs w:val="24"/>
              </w:rPr>
              <w:t xml:space="preserve"> med genstande, billeder, kropssprog osv.</w:t>
            </w:r>
            <w:r w:rsidR="00FB156A">
              <w:t xml:space="preserve"> </w:t>
            </w:r>
          </w:p>
          <w:p w14:paraId="1747C4A6" w14:textId="77777777" w:rsidR="00AB7788" w:rsidRDefault="00FB156A" w:rsidP="00AE43BC">
            <w:pPr>
              <w:pStyle w:val="Listeafsnit"/>
              <w:numPr>
                <w:ilvl w:val="0"/>
                <w:numId w:val="17"/>
              </w:numPr>
              <w:tabs>
                <w:tab w:val="left" w:pos="2535"/>
              </w:tabs>
              <w:rPr>
                <w:rFonts w:cstheme="minorHAnsi"/>
                <w:sz w:val="24"/>
                <w:szCs w:val="24"/>
              </w:rPr>
            </w:pPr>
            <w:r w:rsidRPr="00FB156A">
              <w:rPr>
                <w:rFonts w:cstheme="minorHAnsi"/>
                <w:sz w:val="24"/>
                <w:szCs w:val="24"/>
              </w:rPr>
              <w:t>De</w:t>
            </w:r>
            <w:r w:rsidR="00AB7788">
              <w:rPr>
                <w:rFonts w:cstheme="minorHAnsi"/>
                <w:sz w:val="24"/>
                <w:szCs w:val="24"/>
              </w:rPr>
              <w:t>t</w:t>
            </w:r>
            <w:r w:rsidRPr="00FB156A">
              <w:rPr>
                <w:rFonts w:cstheme="minorHAnsi"/>
                <w:sz w:val="24"/>
                <w:szCs w:val="24"/>
              </w:rPr>
              <w:t xml:space="preserve"> bliver anbefalet at være nysgerrig på</w:t>
            </w:r>
            <w:r w:rsidR="00AB7788">
              <w:rPr>
                <w:rFonts w:cstheme="minorHAnsi"/>
                <w:sz w:val="24"/>
                <w:szCs w:val="24"/>
              </w:rPr>
              <w:t>,</w:t>
            </w:r>
            <w:r w:rsidRPr="00FB156A">
              <w:rPr>
                <w:rFonts w:cstheme="minorHAnsi"/>
                <w:sz w:val="24"/>
                <w:szCs w:val="24"/>
              </w:rPr>
              <w:t xml:space="preserve"> hvad det ligger bag</w:t>
            </w:r>
            <w:r w:rsidR="00AB7788">
              <w:rPr>
                <w:rFonts w:cstheme="minorHAnsi"/>
                <w:sz w:val="24"/>
                <w:szCs w:val="24"/>
              </w:rPr>
              <w:t xml:space="preserve">, </w:t>
            </w:r>
            <w:r w:rsidRPr="00FB156A">
              <w:rPr>
                <w:rFonts w:cstheme="minorHAnsi"/>
                <w:sz w:val="24"/>
                <w:szCs w:val="24"/>
              </w:rPr>
              <w:t xml:space="preserve">at få børn giver udtryk for manglende glæde </w:t>
            </w:r>
            <w:r w:rsidR="00AB7788">
              <w:rPr>
                <w:rFonts w:cstheme="minorHAnsi"/>
                <w:sz w:val="24"/>
                <w:szCs w:val="24"/>
              </w:rPr>
              <w:t>til</w:t>
            </w:r>
            <w:r w:rsidRPr="00FB156A">
              <w:rPr>
                <w:rFonts w:cstheme="minorHAnsi"/>
                <w:sz w:val="24"/>
                <w:szCs w:val="24"/>
              </w:rPr>
              <w:t xml:space="preserve"> at</w:t>
            </w:r>
            <w:r w:rsidR="00AB7788">
              <w:rPr>
                <w:rFonts w:cstheme="minorHAnsi"/>
                <w:sz w:val="24"/>
                <w:szCs w:val="24"/>
              </w:rPr>
              <w:t>:</w:t>
            </w:r>
            <w:r w:rsidRPr="00FB156A">
              <w:rPr>
                <w:rFonts w:cstheme="minorHAnsi"/>
                <w:sz w:val="24"/>
                <w:szCs w:val="24"/>
              </w:rPr>
              <w:t xml:space="preserve"> komme i </w:t>
            </w:r>
            <w:r w:rsidR="00AB7788">
              <w:rPr>
                <w:rFonts w:cstheme="minorHAnsi"/>
                <w:sz w:val="24"/>
                <w:szCs w:val="24"/>
              </w:rPr>
              <w:t>børnehave</w:t>
            </w:r>
            <w:r w:rsidRPr="00FB156A">
              <w:rPr>
                <w:rFonts w:cstheme="minorHAnsi"/>
                <w:sz w:val="24"/>
                <w:szCs w:val="24"/>
              </w:rPr>
              <w:t>, være udenfor og ikke altid</w:t>
            </w:r>
            <w:r w:rsidR="00AB7788">
              <w:rPr>
                <w:rFonts w:cstheme="minorHAnsi"/>
                <w:sz w:val="24"/>
                <w:szCs w:val="24"/>
              </w:rPr>
              <w:t xml:space="preserve"> at få</w:t>
            </w:r>
            <w:r w:rsidRPr="00FB156A">
              <w:rPr>
                <w:rFonts w:cstheme="minorHAnsi"/>
                <w:sz w:val="24"/>
                <w:szCs w:val="24"/>
              </w:rPr>
              <w:t xml:space="preserve"> hjælp fra en vokse</w:t>
            </w:r>
            <w:r w:rsidR="00AB7788">
              <w:rPr>
                <w:rFonts w:cstheme="minorHAnsi"/>
                <w:sz w:val="24"/>
                <w:szCs w:val="24"/>
              </w:rPr>
              <w:t>n</w:t>
            </w:r>
            <w:r w:rsidRPr="00FB156A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83A0C89" w14:textId="62D6E4FD" w:rsidR="00AA2E96" w:rsidRDefault="00FB156A" w:rsidP="00AE43BC">
            <w:pPr>
              <w:pStyle w:val="Listeafsnit"/>
              <w:numPr>
                <w:ilvl w:val="0"/>
                <w:numId w:val="17"/>
              </w:numPr>
              <w:tabs>
                <w:tab w:val="left" w:pos="2535"/>
              </w:tabs>
              <w:rPr>
                <w:rFonts w:cstheme="minorHAnsi"/>
                <w:sz w:val="24"/>
                <w:szCs w:val="24"/>
              </w:rPr>
            </w:pPr>
            <w:r w:rsidRPr="00FB156A">
              <w:rPr>
                <w:rFonts w:cstheme="minorHAnsi"/>
                <w:sz w:val="24"/>
                <w:szCs w:val="24"/>
              </w:rPr>
              <w:t>Det bliver anbefalet at være særlig</w:t>
            </w:r>
            <w:r w:rsidR="00AB7788">
              <w:rPr>
                <w:rFonts w:cstheme="minorHAnsi"/>
                <w:sz w:val="24"/>
                <w:szCs w:val="24"/>
              </w:rPr>
              <w:t>t</w:t>
            </w:r>
            <w:r w:rsidRPr="00FB156A">
              <w:rPr>
                <w:rFonts w:cstheme="minorHAnsi"/>
                <w:sz w:val="24"/>
                <w:szCs w:val="24"/>
              </w:rPr>
              <w:t xml:space="preserve"> nysgerrig på svar</w:t>
            </w:r>
            <w:r w:rsidR="00AB7788">
              <w:rPr>
                <w:rFonts w:cstheme="minorHAnsi"/>
                <w:sz w:val="24"/>
                <w:szCs w:val="24"/>
              </w:rPr>
              <w:t>ene</w:t>
            </w:r>
            <w:r w:rsidRPr="00FB156A">
              <w:rPr>
                <w:rFonts w:cstheme="minorHAnsi"/>
                <w:sz w:val="24"/>
                <w:szCs w:val="24"/>
              </w:rPr>
              <w:t xml:space="preserve"> fra </w:t>
            </w:r>
            <w:r w:rsidR="00AB7788">
              <w:rPr>
                <w:rFonts w:cstheme="minorHAnsi"/>
                <w:sz w:val="24"/>
                <w:szCs w:val="24"/>
              </w:rPr>
              <w:t xml:space="preserve">de </w:t>
            </w:r>
            <w:r w:rsidRPr="00FB156A">
              <w:rPr>
                <w:rFonts w:cstheme="minorHAnsi"/>
                <w:sz w:val="24"/>
                <w:szCs w:val="24"/>
              </w:rPr>
              <w:t xml:space="preserve">enkelte børn ift. ikke </w:t>
            </w:r>
            <w:r w:rsidR="00AB7788">
              <w:rPr>
                <w:rFonts w:cstheme="minorHAnsi"/>
                <w:sz w:val="24"/>
                <w:szCs w:val="24"/>
              </w:rPr>
              <w:t>at have</w:t>
            </w:r>
            <w:r w:rsidRPr="00FB156A">
              <w:rPr>
                <w:rFonts w:cstheme="minorHAnsi"/>
                <w:sz w:val="24"/>
                <w:szCs w:val="24"/>
              </w:rPr>
              <w:t xml:space="preserve"> en god ven i </w:t>
            </w:r>
            <w:r w:rsidR="00AB7788">
              <w:rPr>
                <w:rFonts w:cstheme="minorHAnsi"/>
                <w:sz w:val="24"/>
                <w:szCs w:val="24"/>
              </w:rPr>
              <w:t>børnehaven,</w:t>
            </w:r>
            <w:r w:rsidRPr="00FB156A">
              <w:rPr>
                <w:rFonts w:cstheme="minorHAnsi"/>
                <w:sz w:val="24"/>
                <w:szCs w:val="24"/>
              </w:rPr>
              <w:t xml:space="preserve"> og oplevelsen </w:t>
            </w:r>
            <w:r w:rsidR="00AB7788">
              <w:rPr>
                <w:rFonts w:cstheme="minorHAnsi"/>
                <w:sz w:val="24"/>
                <w:szCs w:val="24"/>
              </w:rPr>
              <w:t xml:space="preserve">af, </w:t>
            </w:r>
            <w:r w:rsidRPr="00FB156A">
              <w:rPr>
                <w:rFonts w:cstheme="minorHAnsi"/>
                <w:sz w:val="24"/>
                <w:szCs w:val="24"/>
              </w:rPr>
              <w:t xml:space="preserve">at ingen </w:t>
            </w:r>
            <w:r w:rsidR="00AB7788">
              <w:rPr>
                <w:rFonts w:cstheme="minorHAnsi"/>
                <w:sz w:val="24"/>
                <w:szCs w:val="24"/>
              </w:rPr>
              <w:t>af</w:t>
            </w:r>
            <w:r w:rsidRPr="00FB156A">
              <w:rPr>
                <w:rFonts w:cstheme="minorHAnsi"/>
                <w:sz w:val="24"/>
                <w:szCs w:val="24"/>
              </w:rPr>
              <w:t xml:space="preserve"> de voksne i </w:t>
            </w:r>
            <w:r w:rsidR="00AB7788">
              <w:rPr>
                <w:rFonts w:cstheme="minorHAnsi"/>
                <w:sz w:val="24"/>
                <w:szCs w:val="24"/>
              </w:rPr>
              <w:t>børnehaven</w:t>
            </w:r>
            <w:r w:rsidRPr="00FB156A">
              <w:rPr>
                <w:rFonts w:cstheme="minorHAnsi"/>
                <w:sz w:val="24"/>
                <w:szCs w:val="24"/>
              </w:rPr>
              <w:t xml:space="preserve"> kan lide en.</w:t>
            </w:r>
          </w:p>
          <w:p w14:paraId="6DD12CB0" w14:textId="3C5A1ED1" w:rsidR="001729F3" w:rsidRPr="00940D02" w:rsidRDefault="001729F3" w:rsidP="003B397F">
            <w:pPr>
              <w:pStyle w:val="Listeafsnit"/>
              <w:tabs>
                <w:tab w:val="left" w:pos="253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el-Gitter"/>
        <w:tblW w:w="9568" w:type="dxa"/>
        <w:tblLook w:val="04A0" w:firstRow="1" w:lastRow="0" w:firstColumn="1" w:lastColumn="0" w:noHBand="0" w:noVBand="1"/>
      </w:tblPr>
      <w:tblGrid>
        <w:gridCol w:w="5325"/>
        <w:gridCol w:w="4243"/>
      </w:tblGrid>
      <w:tr w:rsidR="00AA2E96" w:rsidRPr="00DD1039" w14:paraId="55DF1B91" w14:textId="02BEA420" w:rsidTr="009103DF">
        <w:trPr>
          <w:trHeight w:val="347"/>
        </w:trPr>
        <w:tc>
          <w:tcPr>
            <w:tcW w:w="5325" w:type="dxa"/>
            <w:shd w:val="clear" w:color="auto" w:fill="C6D9F1" w:themeFill="text2" w:themeFillTint="33"/>
          </w:tcPr>
          <w:p w14:paraId="5BBBFCD3" w14:textId="5E4B645C" w:rsidR="00AA2E96" w:rsidRPr="00DD1039" w:rsidRDefault="00AA2E96" w:rsidP="00C10BC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Opfølgning ved </w:t>
            </w:r>
          </w:p>
        </w:tc>
        <w:tc>
          <w:tcPr>
            <w:tcW w:w="4243" w:type="dxa"/>
            <w:shd w:val="clear" w:color="auto" w:fill="C6D9F1" w:themeFill="text2" w:themeFillTint="33"/>
          </w:tcPr>
          <w:p w14:paraId="66AB0E27" w14:textId="58BE5688" w:rsidR="00AA2E96" w:rsidRPr="00DD1039" w:rsidRDefault="00AA2E96" w:rsidP="00C10BC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Sæt kryds</w:t>
            </w:r>
          </w:p>
        </w:tc>
      </w:tr>
      <w:tr w:rsidR="00AA2E96" w:rsidRPr="00DD1039" w14:paraId="64F98020" w14:textId="4B4AE6A8" w:rsidTr="009103DF">
        <w:trPr>
          <w:trHeight w:val="347"/>
        </w:trPr>
        <w:tc>
          <w:tcPr>
            <w:tcW w:w="5325" w:type="dxa"/>
          </w:tcPr>
          <w:p w14:paraId="6B317F9C" w14:textId="78B147B3" w:rsidR="00AA2E96" w:rsidRPr="00DD1039" w:rsidRDefault="00853E94" w:rsidP="00C10BC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="00AA2E96"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 </w:t>
            </w:r>
            <w:r w:rsidR="00AA2E96"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næste tilsyn</w:t>
            </w:r>
          </w:p>
        </w:tc>
        <w:tc>
          <w:tcPr>
            <w:tcW w:w="4243" w:type="dxa"/>
          </w:tcPr>
          <w:p w14:paraId="137F8883" w14:textId="20EE9431" w:rsidR="00AA2E96" w:rsidRPr="00DD1039" w:rsidRDefault="00F7449C" w:rsidP="00C10BC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</w:tr>
      <w:tr w:rsidR="00AA2E96" w:rsidRPr="00DD1039" w14:paraId="40756C0B" w14:textId="77777777" w:rsidTr="009103DF">
        <w:trPr>
          <w:trHeight w:val="347"/>
        </w:trPr>
        <w:tc>
          <w:tcPr>
            <w:tcW w:w="5325" w:type="dxa"/>
          </w:tcPr>
          <w:p w14:paraId="6B96AA7F" w14:textId="0104DD64" w:rsidR="00AA2E96" w:rsidRPr="00DD1039" w:rsidRDefault="00853E94" w:rsidP="00C10BC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="00AA2E96"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fter 6 måneder</w:t>
            </w:r>
          </w:p>
        </w:tc>
        <w:tc>
          <w:tcPr>
            <w:tcW w:w="4243" w:type="dxa"/>
          </w:tcPr>
          <w:p w14:paraId="0E17C1E0" w14:textId="3F80BCAE" w:rsidR="00AA2E96" w:rsidRPr="00DD1039" w:rsidRDefault="00AA2E96" w:rsidP="00C10BC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A2E96" w:rsidRPr="00DD1039" w14:paraId="7EAC78EF" w14:textId="77777777" w:rsidTr="009103DF">
        <w:trPr>
          <w:trHeight w:val="347"/>
        </w:trPr>
        <w:tc>
          <w:tcPr>
            <w:tcW w:w="5325" w:type="dxa"/>
          </w:tcPr>
          <w:p w14:paraId="6C231082" w14:textId="04128911" w:rsidR="00AA2E96" w:rsidRPr="00DD1039" w:rsidRDefault="00AA2E96" w:rsidP="00C10BC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1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Straks pga. skærpet tilsyn</w:t>
            </w:r>
          </w:p>
        </w:tc>
        <w:tc>
          <w:tcPr>
            <w:tcW w:w="4243" w:type="dxa"/>
          </w:tcPr>
          <w:p w14:paraId="183D31CE" w14:textId="77777777" w:rsidR="00AA2E96" w:rsidRPr="00DD1039" w:rsidRDefault="00AA2E96" w:rsidP="00C10BC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F54EFE8" w14:textId="172D92C0" w:rsidR="00C838E9" w:rsidRDefault="00C838E9" w:rsidP="00C838E9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838E9" w:rsidSect="00355A42">
      <w:headerReference w:type="default" r:id="rId8"/>
      <w:footerReference w:type="default" r:id="rId9"/>
      <w:pgSz w:w="11906" w:h="16838" w:code="9"/>
      <w:pgMar w:top="1701" w:right="2892" w:bottom="1843" w:left="153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A7FB" w14:textId="77777777" w:rsidR="008E01A5" w:rsidRDefault="008E01A5" w:rsidP="00291C7F">
      <w:pPr>
        <w:spacing w:line="240" w:lineRule="auto"/>
      </w:pPr>
      <w:r>
        <w:separator/>
      </w:r>
    </w:p>
    <w:p w14:paraId="30E926D2" w14:textId="77777777" w:rsidR="008E01A5" w:rsidRDefault="008E01A5"/>
  </w:endnote>
  <w:endnote w:type="continuationSeparator" w:id="0">
    <w:p w14:paraId="6D132A96" w14:textId="77777777" w:rsidR="008E01A5" w:rsidRDefault="008E01A5" w:rsidP="00291C7F">
      <w:pPr>
        <w:spacing w:line="240" w:lineRule="auto"/>
      </w:pPr>
      <w:r>
        <w:continuationSeparator/>
      </w:r>
    </w:p>
    <w:p w14:paraId="1355A2C6" w14:textId="77777777" w:rsidR="008E01A5" w:rsidRDefault="008E0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5406557"/>
      <w:docPartObj>
        <w:docPartGallery w:val="Page Numbers (Bottom of Page)"/>
        <w:docPartUnique/>
      </w:docPartObj>
    </w:sdtPr>
    <w:sdtEndPr/>
    <w:sdtContent>
      <w:p w14:paraId="51B9D563" w14:textId="5EFA7B17" w:rsidR="00C15CA5" w:rsidRDefault="00C15CA5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7D0E82C" wp14:editId="08D123C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7B7F4" w14:textId="77777777" w:rsidR="00C15CA5" w:rsidRDefault="00C15CA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D0E82C" id="Gruppe 1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1467B7F4" w14:textId="77777777" w:rsidR="00C15CA5" w:rsidRDefault="00C15CA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693D" w14:textId="77777777" w:rsidR="008E01A5" w:rsidRDefault="008E01A5" w:rsidP="00291C7F">
      <w:pPr>
        <w:spacing w:line="240" w:lineRule="auto"/>
      </w:pPr>
      <w:r>
        <w:separator/>
      </w:r>
    </w:p>
    <w:p w14:paraId="4A551E94" w14:textId="77777777" w:rsidR="008E01A5" w:rsidRDefault="008E01A5"/>
  </w:footnote>
  <w:footnote w:type="continuationSeparator" w:id="0">
    <w:p w14:paraId="42016C8A" w14:textId="77777777" w:rsidR="008E01A5" w:rsidRDefault="008E01A5" w:rsidP="00291C7F">
      <w:pPr>
        <w:spacing w:line="240" w:lineRule="auto"/>
      </w:pPr>
      <w:r>
        <w:continuationSeparator/>
      </w:r>
    </w:p>
    <w:p w14:paraId="4BADB7E8" w14:textId="77777777" w:rsidR="008E01A5" w:rsidRDefault="008E0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B4BDD" w14:textId="2FE50013" w:rsidR="00B15F5B" w:rsidRDefault="004436EB">
    <w:pPr>
      <w:pStyle w:val="Sidehoved"/>
    </w:pPr>
    <w:r w:rsidRPr="004436EB">
      <w:rPr>
        <w:noProof/>
      </w:rPr>
      <w:drawing>
        <wp:anchor distT="0" distB="0" distL="114300" distR="114300" simplePos="0" relativeHeight="251661312" behindDoc="0" locked="0" layoutInCell="1" allowOverlap="1" wp14:anchorId="0C34EA56" wp14:editId="25E07EAB">
          <wp:simplePos x="0" y="0"/>
          <wp:positionH relativeFrom="page">
            <wp:posOffset>19552</wp:posOffset>
          </wp:positionH>
          <wp:positionV relativeFrom="paragraph">
            <wp:posOffset>-268605</wp:posOffset>
          </wp:positionV>
          <wp:extent cx="2800741" cy="1019317"/>
          <wp:effectExtent l="0" t="0" r="0" b="9525"/>
          <wp:wrapThrough wrapText="bothSides">
            <wp:wrapPolygon edited="0">
              <wp:start x="0" y="0"/>
              <wp:lineTo x="0" y="21398"/>
              <wp:lineTo x="21453" y="21398"/>
              <wp:lineTo x="21453" y="0"/>
              <wp:lineTo x="0" y="0"/>
            </wp:wrapPolygon>
          </wp:wrapThrough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741" cy="1019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F7E"/>
    <w:multiLevelType w:val="hybridMultilevel"/>
    <w:tmpl w:val="67F21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40D"/>
    <w:multiLevelType w:val="hybridMultilevel"/>
    <w:tmpl w:val="686C6690"/>
    <w:lvl w:ilvl="0" w:tplc="F7484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EFC5"/>
    <w:multiLevelType w:val="hybridMultilevel"/>
    <w:tmpl w:val="6E66A79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0B121258">
      <w:numFmt w:val="decimal"/>
      <w:lvlText w:val=""/>
      <w:lvlJc w:val="left"/>
    </w:lvl>
    <w:lvl w:ilvl="7" w:tplc="FE9E7F6E">
      <w:numFmt w:val="decimal"/>
      <w:lvlText w:val=""/>
      <w:lvlJc w:val="left"/>
    </w:lvl>
    <w:lvl w:ilvl="8" w:tplc="2B7C82CA">
      <w:numFmt w:val="decimal"/>
      <w:lvlText w:val=""/>
      <w:lvlJc w:val="left"/>
    </w:lvl>
  </w:abstractNum>
  <w:abstractNum w:abstractNumId="3" w15:restartNumberingAfterBreak="0">
    <w:nsid w:val="1B0E0BB5"/>
    <w:multiLevelType w:val="hybridMultilevel"/>
    <w:tmpl w:val="820EBF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F74B1"/>
    <w:multiLevelType w:val="hybridMultilevel"/>
    <w:tmpl w:val="29122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E7D62"/>
    <w:multiLevelType w:val="hybridMultilevel"/>
    <w:tmpl w:val="FC5E31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2F0"/>
    <w:multiLevelType w:val="multilevel"/>
    <w:tmpl w:val="2912210C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805D5"/>
    <w:multiLevelType w:val="hybridMultilevel"/>
    <w:tmpl w:val="5290B0EA"/>
    <w:lvl w:ilvl="0" w:tplc="F2AA08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E60BB"/>
    <w:multiLevelType w:val="hybridMultilevel"/>
    <w:tmpl w:val="5BD69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14745"/>
    <w:multiLevelType w:val="hybridMultilevel"/>
    <w:tmpl w:val="8E40C1AA"/>
    <w:lvl w:ilvl="0" w:tplc="2244E5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7602"/>
    <w:multiLevelType w:val="hybridMultilevel"/>
    <w:tmpl w:val="38A43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C73B8"/>
    <w:multiLevelType w:val="hybridMultilevel"/>
    <w:tmpl w:val="9C8088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148FD"/>
    <w:multiLevelType w:val="hybridMultilevel"/>
    <w:tmpl w:val="484C19C6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00903"/>
    <w:multiLevelType w:val="hybridMultilevel"/>
    <w:tmpl w:val="291221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D6D86"/>
    <w:multiLevelType w:val="hybridMultilevel"/>
    <w:tmpl w:val="EDC89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F370B"/>
    <w:multiLevelType w:val="hybridMultilevel"/>
    <w:tmpl w:val="442A5E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50BA0"/>
    <w:multiLevelType w:val="hybridMultilevel"/>
    <w:tmpl w:val="0D6077C8"/>
    <w:lvl w:ilvl="0" w:tplc="B0D0C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7240C"/>
    <w:multiLevelType w:val="hybridMultilevel"/>
    <w:tmpl w:val="D592F9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05116"/>
    <w:multiLevelType w:val="hybridMultilevel"/>
    <w:tmpl w:val="E90CFD18"/>
    <w:lvl w:ilvl="0" w:tplc="06C2A2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67D5D"/>
    <w:multiLevelType w:val="hybridMultilevel"/>
    <w:tmpl w:val="DB9C7AA2"/>
    <w:lvl w:ilvl="0" w:tplc="12F0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75A30"/>
    <w:multiLevelType w:val="hybridMultilevel"/>
    <w:tmpl w:val="9EF8FF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F7914"/>
    <w:multiLevelType w:val="hybridMultilevel"/>
    <w:tmpl w:val="DB9C7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C48E4"/>
    <w:multiLevelType w:val="hybridMultilevel"/>
    <w:tmpl w:val="1826E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762621">
    <w:abstractNumId w:val="11"/>
  </w:num>
  <w:num w:numId="2" w16cid:durableId="790394887">
    <w:abstractNumId w:val="16"/>
  </w:num>
  <w:num w:numId="3" w16cid:durableId="627784514">
    <w:abstractNumId w:val="13"/>
  </w:num>
  <w:num w:numId="4" w16cid:durableId="20975803">
    <w:abstractNumId w:val="1"/>
  </w:num>
  <w:num w:numId="5" w16cid:durableId="881406510">
    <w:abstractNumId w:val="20"/>
  </w:num>
  <w:num w:numId="6" w16cid:durableId="118185358">
    <w:abstractNumId w:val="14"/>
  </w:num>
  <w:num w:numId="7" w16cid:durableId="1260985138">
    <w:abstractNumId w:val="7"/>
  </w:num>
  <w:num w:numId="8" w16cid:durableId="1258636471">
    <w:abstractNumId w:val="18"/>
  </w:num>
  <w:num w:numId="9" w16cid:durableId="845169152">
    <w:abstractNumId w:val="6"/>
  </w:num>
  <w:num w:numId="10" w16cid:durableId="2121798562">
    <w:abstractNumId w:val="19"/>
  </w:num>
  <w:num w:numId="11" w16cid:durableId="1203710779">
    <w:abstractNumId w:val="21"/>
  </w:num>
  <w:num w:numId="12" w16cid:durableId="1866140807">
    <w:abstractNumId w:val="4"/>
  </w:num>
  <w:num w:numId="13" w16cid:durableId="1659111104">
    <w:abstractNumId w:val="12"/>
  </w:num>
  <w:num w:numId="14" w16cid:durableId="1381436315">
    <w:abstractNumId w:val="17"/>
  </w:num>
  <w:num w:numId="15" w16cid:durableId="2057315303">
    <w:abstractNumId w:val="5"/>
  </w:num>
  <w:num w:numId="16" w16cid:durableId="1011445291">
    <w:abstractNumId w:val="8"/>
  </w:num>
  <w:num w:numId="17" w16cid:durableId="117527236">
    <w:abstractNumId w:val="0"/>
  </w:num>
  <w:num w:numId="18" w16cid:durableId="1251617739">
    <w:abstractNumId w:val="10"/>
  </w:num>
  <w:num w:numId="19" w16cid:durableId="591820185">
    <w:abstractNumId w:val="9"/>
  </w:num>
  <w:num w:numId="20" w16cid:durableId="1913075584">
    <w:abstractNumId w:val="2"/>
  </w:num>
  <w:num w:numId="21" w16cid:durableId="1559438158">
    <w:abstractNumId w:val="3"/>
  </w:num>
  <w:num w:numId="22" w16cid:durableId="1144740437">
    <w:abstractNumId w:val="22"/>
  </w:num>
  <w:num w:numId="23" w16cid:durableId="11634270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81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1575"/>
    <w:rsid w:val="0006743E"/>
    <w:rsid w:val="00067E87"/>
    <w:rsid w:val="00071738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5B24"/>
    <w:rsid w:val="000E6874"/>
    <w:rsid w:val="000E7227"/>
    <w:rsid w:val="000E7A55"/>
    <w:rsid w:val="000F1D30"/>
    <w:rsid w:val="000F1D4D"/>
    <w:rsid w:val="001018AE"/>
    <w:rsid w:val="001025F1"/>
    <w:rsid w:val="0011005B"/>
    <w:rsid w:val="00111B40"/>
    <w:rsid w:val="0011757B"/>
    <w:rsid w:val="00120B68"/>
    <w:rsid w:val="00122947"/>
    <w:rsid w:val="0012422B"/>
    <w:rsid w:val="00126C8B"/>
    <w:rsid w:val="00127F2E"/>
    <w:rsid w:val="00130576"/>
    <w:rsid w:val="00130DA6"/>
    <w:rsid w:val="00132880"/>
    <w:rsid w:val="00133DBA"/>
    <w:rsid w:val="00134734"/>
    <w:rsid w:val="00137BAD"/>
    <w:rsid w:val="001467C7"/>
    <w:rsid w:val="00147363"/>
    <w:rsid w:val="00147D55"/>
    <w:rsid w:val="00150EDE"/>
    <w:rsid w:val="00162522"/>
    <w:rsid w:val="0016540D"/>
    <w:rsid w:val="00166DEA"/>
    <w:rsid w:val="001674F6"/>
    <w:rsid w:val="001729F3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22B0"/>
    <w:rsid w:val="001B4F16"/>
    <w:rsid w:val="001C1494"/>
    <w:rsid w:val="001C1C1B"/>
    <w:rsid w:val="001C3EE2"/>
    <w:rsid w:val="001C4A18"/>
    <w:rsid w:val="001C4D96"/>
    <w:rsid w:val="001C5194"/>
    <w:rsid w:val="001C5C28"/>
    <w:rsid w:val="001C752F"/>
    <w:rsid w:val="001D0659"/>
    <w:rsid w:val="001D4C04"/>
    <w:rsid w:val="001D5704"/>
    <w:rsid w:val="001E44ED"/>
    <w:rsid w:val="001E55AE"/>
    <w:rsid w:val="001E76B5"/>
    <w:rsid w:val="001E7D7A"/>
    <w:rsid w:val="001F1102"/>
    <w:rsid w:val="001F2CC6"/>
    <w:rsid w:val="001F5D38"/>
    <w:rsid w:val="002038F3"/>
    <w:rsid w:val="002038FD"/>
    <w:rsid w:val="00205A14"/>
    <w:rsid w:val="00210922"/>
    <w:rsid w:val="00213029"/>
    <w:rsid w:val="00214161"/>
    <w:rsid w:val="00216319"/>
    <w:rsid w:val="002230E9"/>
    <w:rsid w:val="0022500A"/>
    <w:rsid w:val="0023418B"/>
    <w:rsid w:val="00234F2B"/>
    <w:rsid w:val="00240F49"/>
    <w:rsid w:val="00241383"/>
    <w:rsid w:val="00242B2A"/>
    <w:rsid w:val="002446B8"/>
    <w:rsid w:val="00247B86"/>
    <w:rsid w:val="00247E20"/>
    <w:rsid w:val="0025067C"/>
    <w:rsid w:val="00250E2D"/>
    <w:rsid w:val="00252899"/>
    <w:rsid w:val="00255C9C"/>
    <w:rsid w:val="0025606C"/>
    <w:rsid w:val="0026052B"/>
    <w:rsid w:val="002672B5"/>
    <w:rsid w:val="002713D9"/>
    <w:rsid w:val="00276D1D"/>
    <w:rsid w:val="00281207"/>
    <w:rsid w:val="0028298B"/>
    <w:rsid w:val="00282FC6"/>
    <w:rsid w:val="00286C88"/>
    <w:rsid w:val="00286D15"/>
    <w:rsid w:val="00287F78"/>
    <w:rsid w:val="00291C7F"/>
    <w:rsid w:val="00293628"/>
    <w:rsid w:val="002978BF"/>
    <w:rsid w:val="002A1475"/>
    <w:rsid w:val="002A21CF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10F2C"/>
    <w:rsid w:val="00316AC3"/>
    <w:rsid w:val="00327CBD"/>
    <w:rsid w:val="00332004"/>
    <w:rsid w:val="00342ADF"/>
    <w:rsid w:val="00344635"/>
    <w:rsid w:val="003450E3"/>
    <w:rsid w:val="00355A42"/>
    <w:rsid w:val="003563AD"/>
    <w:rsid w:val="00357F5B"/>
    <w:rsid w:val="00365D29"/>
    <w:rsid w:val="00370AAF"/>
    <w:rsid w:val="003714CD"/>
    <w:rsid w:val="00372E0F"/>
    <w:rsid w:val="00375AA8"/>
    <w:rsid w:val="00377A99"/>
    <w:rsid w:val="00382E18"/>
    <w:rsid w:val="00383D23"/>
    <w:rsid w:val="00384425"/>
    <w:rsid w:val="0038710A"/>
    <w:rsid w:val="00391550"/>
    <w:rsid w:val="00393D47"/>
    <w:rsid w:val="00394355"/>
    <w:rsid w:val="003968BA"/>
    <w:rsid w:val="00397E5F"/>
    <w:rsid w:val="003A1B4A"/>
    <w:rsid w:val="003A44C9"/>
    <w:rsid w:val="003A7A92"/>
    <w:rsid w:val="003B0140"/>
    <w:rsid w:val="003B014B"/>
    <w:rsid w:val="003B0B6E"/>
    <w:rsid w:val="003B0EDE"/>
    <w:rsid w:val="003B31A3"/>
    <w:rsid w:val="003B397F"/>
    <w:rsid w:val="003B48C5"/>
    <w:rsid w:val="003B5CE0"/>
    <w:rsid w:val="003C05B9"/>
    <w:rsid w:val="003C17C4"/>
    <w:rsid w:val="003C5B9C"/>
    <w:rsid w:val="003D09DF"/>
    <w:rsid w:val="003D105A"/>
    <w:rsid w:val="003E0020"/>
    <w:rsid w:val="003E0167"/>
    <w:rsid w:val="003E04A2"/>
    <w:rsid w:val="003E4FDA"/>
    <w:rsid w:val="003E63DC"/>
    <w:rsid w:val="003E7CDD"/>
    <w:rsid w:val="003F19EB"/>
    <w:rsid w:val="003F2BC4"/>
    <w:rsid w:val="003F3B90"/>
    <w:rsid w:val="003F537D"/>
    <w:rsid w:val="003F5529"/>
    <w:rsid w:val="003F715A"/>
    <w:rsid w:val="0040143E"/>
    <w:rsid w:val="004116F1"/>
    <w:rsid w:val="00411EF9"/>
    <w:rsid w:val="0041231D"/>
    <w:rsid w:val="004127DF"/>
    <w:rsid w:val="004128B6"/>
    <w:rsid w:val="00424A30"/>
    <w:rsid w:val="0043432F"/>
    <w:rsid w:val="00435F72"/>
    <w:rsid w:val="004364ED"/>
    <w:rsid w:val="00443032"/>
    <w:rsid w:val="004436EB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4E43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D3"/>
    <w:rsid w:val="004D48EE"/>
    <w:rsid w:val="004E23E5"/>
    <w:rsid w:val="004E2842"/>
    <w:rsid w:val="004E5DBD"/>
    <w:rsid w:val="004E5DE9"/>
    <w:rsid w:val="004E7C3C"/>
    <w:rsid w:val="004F092D"/>
    <w:rsid w:val="004F54FE"/>
    <w:rsid w:val="005014E0"/>
    <w:rsid w:val="00501560"/>
    <w:rsid w:val="00511B79"/>
    <w:rsid w:val="0051207C"/>
    <w:rsid w:val="00512C64"/>
    <w:rsid w:val="00513809"/>
    <w:rsid w:val="00516B94"/>
    <w:rsid w:val="0051714E"/>
    <w:rsid w:val="00521264"/>
    <w:rsid w:val="00522FFD"/>
    <w:rsid w:val="005236BD"/>
    <w:rsid w:val="00531AEA"/>
    <w:rsid w:val="005324BF"/>
    <w:rsid w:val="00536EEC"/>
    <w:rsid w:val="00541D4E"/>
    <w:rsid w:val="00542851"/>
    <w:rsid w:val="005501AF"/>
    <w:rsid w:val="005512AF"/>
    <w:rsid w:val="00552626"/>
    <w:rsid w:val="005624D9"/>
    <w:rsid w:val="00566D20"/>
    <w:rsid w:val="005718E9"/>
    <w:rsid w:val="00581A01"/>
    <w:rsid w:val="0058356B"/>
    <w:rsid w:val="0059202C"/>
    <w:rsid w:val="0059209E"/>
    <w:rsid w:val="00592941"/>
    <w:rsid w:val="00593890"/>
    <w:rsid w:val="005964BE"/>
    <w:rsid w:val="00597D28"/>
    <w:rsid w:val="005A2539"/>
    <w:rsid w:val="005A3369"/>
    <w:rsid w:val="005A4D25"/>
    <w:rsid w:val="005A50E4"/>
    <w:rsid w:val="005A6BF9"/>
    <w:rsid w:val="005B2524"/>
    <w:rsid w:val="005B299E"/>
    <w:rsid w:val="005B76BE"/>
    <w:rsid w:val="005D4994"/>
    <w:rsid w:val="005D5065"/>
    <w:rsid w:val="005D68A7"/>
    <w:rsid w:val="005D7493"/>
    <w:rsid w:val="005D7E74"/>
    <w:rsid w:val="005E2E37"/>
    <w:rsid w:val="005E46A5"/>
    <w:rsid w:val="005F1189"/>
    <w:rsid w:val="005F3B45"/>
    <w:rsid w:val="005F65B8"/>
    <w:rsid w:val="00602E62"/>
    <w:rsid w:val="00607529"/>
    <w:rsid w:val="006078F3"/>
    <w:rsid w:val="00614861"/>
    <w:rsid w:val="006179B6"/>
    <w:rsid w:val="00623A12"/>
    <w:rsid w:val="006322BD"/>
    <w:rsid w:val="006426A6"/>
    <w:rsid w:val="00642E24"/>
    <w:rsid w:val="0064360A"/>
    <w:rsid w:val="006464AD"/>
    <w:rsid w:val="0064748C"/>
    <w:rsid w:val="00656D73"/>
    <w:rsid w:val="00660155"/>
    <w:rsid w:val="006609DC"/>
    <w:rsid w:val="00661B97"/>
    <w:rsid w:val="00662195"/>
    <w:rsid w:val="00662BDF"/>
    <w:rsid w:val="00666516"/>
    <w:rsid w:val="00673934"/>
    <w:rsid w:val="00682C78"/>
    <w:rsid w:val="00692EAF"/>
    <w:rsid w:val="00693091"/>
    <w:rsid w:val="00693BAD"/>
    <w:rsid w:val="00694D4A"/>
    <w:rsid w:val="006A0571"/>
    <w:rsid w:val="006A1AFB"/>
    <w:rsid w:val="006A3EBC"/>
    <w:rsid w:val="006A409C"/>
    <w:rsid w:val="006A671B"/>
    <w:rsid w:val="006B288F"/>
    <w:rsid w:val="006B402E"/>
    <w:rsid w:val="006B458C"/>
    <w:rsid w:val="006B6486"/>
    <w:rsid w:val="006B688F"/>
    <w:rsid w:val="006C07CD"/>
    <w:rsid w:val="006C2207"/>
    <w:rsid w:val="006C2796"/>
    <w:rsid w:val="006C419A"/>
    <w:rsid w:val="006C555E"/>
    <w:rsid w:val="006D4B69"/>
    <w:rsid w:val="006E0998"/>
    <w:rsid w:val="006E6646"/>
    <w:rsid w:val="006F37C6"/>
    <w:rsid w:val="006F45F9"/>
    <w:rsid w:val="00703EB1"/>
    <w:rsid w:val="0070469F"/>
    <w:rsid w:val="00707381"/>
    <w:rsid w:val="007128D6"/>
    <w:rsid w:val="007269A0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61096"/>
    <w:rsid w:val="00765947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606"/>
    <w:rsid w:val="00795DF3"/>
    <w:rsid w:val="0079604F"/>
    <w:rsid w:val="00796525"/>
    <w:rsid w:val="007A17E6"/>
    <w:rsid w:val="007A2DBD"/>
    <w:rsid w:val="007A2FBC"/>
    <w:rsid w:val="007A328D"/>
    <w:rsid w:val="007A4279"/>
    <w:rsid w:val="007B0CF0"/>
    <w:rsid w:val="007B0EEA"/>
    <w:rsid w:val="007B0F2E"/>
    <w:rsid w:val="007B374B"/>
    <w:rsid w:val="007C52A5"/>
    <w:rsid w:val="007C5B2F"/>
    <w:rsid w:val="007D3337"/>
    <w:rsid w:val="007D3690"/>
    <w:rsid w:val="007D6808"/>
    <w:rsid w:val="007D707C"/>
    <w:rsid w:val="007E1890"/>
    <w:rsid w:val="007E7651"/>
    <w:rsid w:val="007F1419"/>
    <w:rsid w:val="0080388D"/>
    <w:rsid w:val="00806995"/>
    <w:rsid w:val="00807C9B"/>
    <w:rsid w:val="00812F41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36246"/>
    <w:rsid w:val="008427D7"/>
    <w:rsid w:val="00845034"/>
    <w:rsid w:val="008455D8"/>
    <w:rsid w:val="00845A45"/>
    <w:rsid w:val="008509C5"/>
    <w:rsid w:val="008514A4"/>
    <w:rsid w:val="00853E94"/>
    <w:rsid w:val="00854CC5"/>
    <w:rsid w:val="00856E2C"/>
    <w:rsid w:val="008625A8"/>
    <w:rsid w:val="008652E5"/>
    <w:rsid w:val="00870AFF"/>
    <w:rsid w:val="00873004"/>
    <w:rsid w:val="00873729"/>
    <w:rsid w:val="008737F1"/>
    <w:rsid w:val="00876C5B"/>
    <w:rsid w:val="00877DA0"/>
    <w:rsid w:val="00883213"/>
    <w:rsid w:val="00884211"/>
    <w:rsid w:val="008874A9"/>
    <w:rsid w:val="00893AED"/>
    <w:rsid w:val="00893B14"/>
    <w:rsid w:val="00893D9C"/>
    <w:rsid w:val="008A2000"/>
    <w:rsid w:val="008A63A6"/>
    <w:rsid w:val="008B07F5"/>
    <w:rsid w:val="008B0B01"/>
    <w:rsid w:val="008B172A"/>
    <w:rsid w:val="008B2178"/>
    <w:rsid w:val="008B231D"/>
    <w:rsid w:val="008B2870"/>
    <w:rsid w:val="008B36F0"/>
    <w:rsid w:val="008B5CF0"/>
    <w:rsid w:val="008C0A81"/>
    <w:rsid w:val="008C3453"/>
    <w:rsid w:val="008C4161"/>
    <w:rsid w:val="008C633B"/>
    <w:rsid w:val="008D482D"/>
    <w:rsid w:val="008E01A5"/>
    <w:rsid w:val="008E096E"/>
    <w:rsid w:val="008E1DFE"/>
    <w:rsid w:val="008E331C"/>
    <w:rsid w:val="008E3752"/>
    <w:rsid w:val="008E3DD4"/>
    <w:rsid w:val="008E4F14"/>
    <w:rsid w:val="008E57FF"/>
    <w:rsid w:val="008E7619"/>
    <w:rsid w:val="008E7B63"/>
    <w:rsid w:val="008F0B83"/>
    <w:rsid w:val="008F3138"/>
    <w:rsid w:val="008F3609"/>
    <w:rsid w:val="009033CA"/>
    <w:rsid w:val="00903D1F"/>
    <w:rsid w:val="00905366"/>
    <w:rsid w:val="009102CF"/>
    <w:rsid w:val="009103DF"/>
    <w:rsid w:val="00911B45"/>
    <w:rsid w:val="00911B8E"/>
    <w:rsid w:val="0091268E"/>
    <w:rsid w:val="00923966"/>
    <w:rsid w:val="009245A6"/>
    <w:rsid w:val="0093285E"/>
    <w:rsid w:val="00937D48"/>
    <w:rsid w:val="00940D02"/>
    <w:rsid w:val="00940E58"/>
    <w:rsid w:val="00946E8B"/>
    <w:rsid w:val="009546BF"/>
    <w:rsid w:val="00954DA4"/>
    <w:rsid w:val="00956127"/>
    <w:rsid w:val="00956A0F"/>
    <w:rsid w:val="00956CA9"/>
    <w:rsid w:val="0095721E"/>
    <w:rsid w:val="00957B4C"/>
    <w:rsid w:val="00957C13"/>
    <w:rsid w:val="00957CE8"/>
    <w:rsid w:val="00965460"/>
    <w:rsid w:val="00970035"/>
    <w:rsid w:val="00970296"/>
    <w:rsid w:val="00971D62"/>
    <w:rsid w:val="0097228B"/>
    <w:rsid w:val="009722D5"/>
    <w:rsid w:val="00972BBA"/>
    <w:rsid w:val="00973283"/>
    <w:rsid w:val="00974F44"/>
    <w:rsid w:val="009966DB"/>
    <w:rsid w:val="0099724F"/>
    <w:rsid w:val="009A4F08"/>
    <w:rsid w:val="009B039D"/>
    <w:rsid w:val="009B0B7F"/>
    <w:rsid w:val="009C65B8"/>
    <w:rsid w:val="009C78B9"/>
    <w:rsid w:val="009D50E1"/>
    <w:rsid w:val="009D6842"/>
    <w:rsid w:val="009E21C9"/>
    <w:rsid w:val="009E7976"/>
    <w:rsid w:val="009F115D"/>
    <w:rsid w:val="009F30A9"/>
    <w:rsid w:val="009F4D29"/>
    <w:rsid w:val="00A01A95"/>
    <w:rsid w:val="00A067A9"/>
    <w:rsid w:val="00A215FE"/>
    <w:rsid w:val="00A33726"/>
    <w:rsid w:val="00A34A66"/>
    <w:rsid w:val="00A371DD"/>
    <w:rsid w:val="00A51B11"/>
    <w:rsid w:val="00A5592B"/>
    <w:rsid w:val="00A634C1"/>
    <w:rsid w:val="00A63EF6"/>
    <w:rsid w:val="00A70A3D"/>
    <w:rsid w:val="00A7317F"/>
    <w:rsid w:val="00A73410"/>
    <w:rsid w:val="00A7343B"/>
    <w:rsid w:val="00A77A24"/>
    <w:rsid w:val="00A801B4"/>
    <w:rsid w:val="00A8240F"/>
    <w:rsid w:val="00A85042"/>
    <w:rsid w:val="00A90874"/>
    <w:rsid w:val="00AA134F"/>
    <w:rsid w:val="00AA2E96"/>
    <w:rsid w:val="00AA37A0"/>
    <w:rsid w:val="00AA4529"/>
    <w:rsid w:val="00AB09BE"/>
    <w:rsid w:val="00AB0A0E"/>
    <w:rsid w:val="00AB6EFD"/>
    <w:rsid w:val="00AB7788"/>
    <w:rsid w:val="00AB7DBC"/>
    <w:rsid w:val="00AC01C5"/>
    <w:rsid w:val="00AC054F"/>
    <w:rsid w:val="00AC500F"/>
    <w:rsid w:val="00AD3418"/>
    <w:rsid w:val="00AE2C8F"/>
    <w:rsid w:val="00AE43BC"/>
    <w:rsid w:val="00AE6829"/>
    <w:rsid w:val="00AF0216"/>
    <w:rsid w:val="00AF1959"/>
    <w:rsid w:val="00AF5083"/>
    <w:rsid w:val="00AF7275"/>
    <w:rsid w:val="00AF759D"/>
    <w:rsid w:val="00B01A89"/>
    <w:rsid w:val="00B12BF4"/>
    <w:rsid w:val="00B1317B"/>
    <w:rsid w:val="00B155C1"/>
    <w:rsid w:val="00B15F5B"/>
    <w:rsid w:val="00B2058F"/>
    <w:rsid w:val="00B302E7"/>
    <w:rsid w:val="00B31A7D"/>
    <w:rsid w:val="00B36108"/>
    <w:rsid w:val="00B41D79"/>
    <w:rsid w:val="00B46199"/>
    <w:rsid w:val="00B604AD"/>
    <w:rsid w:val="00B612B0"/>
    <w:rsid w:val="00B61853"/>
    <w:rsid w:val="00B67090"/>
    <w:rsid w:val="00B70809"/>
    <w:rsid w:val="00B71B3A"/>
    <w:rsid w:val="00B73F75"/>
    <w:rsid w:val="00B74A35"/>
    <w:rsid w:val="00B778FD"/>
    <w:rsid w:val="00B85106"/>
    <w:rsid w:val="00B910BE"/>
    <w:rsid w:val="00B92CAD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E4A6F"/>
    <w:rsid w:val="00BE598A"/>
    <w:rsid w:val="00BF2644"/>
    <w:rsid w:val="00BF496A"/>
    <w:rsid w:val="00BF4BD2"/>
    <w:rsid w:val="00BF4D1F"/>
    <w:rsid w:val="00BF755E"/>
    <w:rsid w:val="00C10BC1"/>
    <w:rsid w:val="00C15CA5"/>
    <w:rsid w:val="00C1782E"/>
    <w:rsid w:val="00C2082F"/>
    <w:rsid w:val="00C211A8"/>
    <w:rsid w:val="00C23358"/>
    <w:rsid w:val="00C42718"/>
    <w:rsid w:val="00C428DE"/>
    <w:rsid w:val="00C429F1"/>
    <w:rsid w:val="00C42FEA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38E9"/>
    <w:rsid w:val="00C84BA1"/>
    <w:rsid w:val="00C8639D"/>
    <w:rsid w:val="00C87742"/>
    <w:rsid w:val="00C960A4"/>
    <w:rsid w:val="00C96218"/>
    <w:rsid w:val="00C96E57"/>
    <w:rsid w:val="00CA0CA3"/>
    <w:rsid w:val="00CA23B0"/>
    <w:rsid w:val="00CB12C9"/>
    <w:rsid w:val="00CB33E4"/>
    <w:rsid w:val="00CC428A"/>
    <w:rsid w:val="00CD4A42"/>
    <w:rsid w:val="00CE06EF"/>
    <w:rsid w:val="00CE1B8F"/>
    <w:rsid w:val="00CE4C0D"/>
    <w:rsid w:val="00CF3510"/>
    <w:rsid w:val="00CF5F41"/>
    <w:rsid w:val="00D01345"/>
    <w:rsid w:val="00D05E1B"/>
    <w:rsid w:val="00D079D3"/>
    <w:rsid w:val="00D11E41"/>
    <w:rsid w:val="00D16CEF"/>
    <w:rsid w:val="00D20371"/>
    <w:rsid w:val="00D2165B"/>
    <w:rsid w:val="00D21B89"/>
    <w:rsid w:val="00D23A1D"/>
    <w:rsid w:val="00D243C8"/>
    <w:rsid w:val="00D24CDF"/>
    <w:rsid w:val="00D24FDA"/>
    <w:rsid w:val="00D35942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746DA"/>
    <w:rsid w:val="00D9546F"/>
    <w:rsid w:val="00DA0035"/>
    <w:rsid w:val="00DA40CD"/>
    <w:rsid w:val="00DA6FFD"/>
    <w:rsid w:val="00DB3EA7"/>
    <w:rsid w:val="00DB5158"/>
    <w:rsid w:val="00DB5F04"/>
    <w:rsid w:val="00DC12B5"/>
    <w:rsid w:val="00DC2BEC"/>
    <w:rsid w:val="00DC40C4"/>
    <w:rsid w:val="00DC4D03"/>
    <w:rsid w:val="00DD1039"/>
    <w:rsid w:val="00DD4FF7"/>
    <w:rsid w:val="00DD5282"/>
    <w:rsid w:val="00DD55EB"/>
    <w:rsid w:val="00DE3400"/>
    <w:rsid w:val="00DF267A"/>
    <w:rsid w:val="00DF4BD1"/>
    <w:rsid w:val="00DF6F5D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19BE"/>
    <w:rsid w:val="00E343EE"/>
    <w:rsid w:val="00E372EE"/>
    <w:rsid w:val="00E379A8"/>
    <w:rsid w:val="00E40EC6"/>
    <w:rsid w:val="00E438AD"/>
    <w:rsid w:val="00E52AC9"/>
    <w:rsid w:val="00E52DE3"/>
    <w:rsid w:val="00E5310E"/>
    <w:rsid w:val="00E53E62"/>
    <w:rsid w:val="00E55974"/>
    <w:rsid w:val="00E609C9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81D81"/>
    <w:rsid w:val="00E84207"/>
    <w:rsid w:val="00E9010C"/>
    <w:rsid w:val="00E93AEB"/>
    <w:rsid w:val="00E94A04"/>
    <w:rsid w:val="00E96AFA"/>
    <w:rsid w:val="00EA0016"/>
    <w:rsid w:val="00EA25C3"/>
    <w:rsid w:val="00EA338C"/>
    <w:rsid w:val="00EB2C96"/>
    <w:rsid w:val="00EC09A5"/>
    <w:rsid w:val="00EC711A"/>
    <w:rsid w:val="00EC73BC"/>
    <w:rsid w:val="00EC7E98"/>
    <w:rsid w:val="00ED0F67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16959"/>
    <w:rsid w:val="00F21587"/>
    <w:rsid w:val="00F24871"/>
    <w:rsid w:val="00F36F96"/>
    <w:rsid w:val="00F4361E"/>
    <w:rsid w:val="00F452CF"/>
    <w:rsid w:val="00F45E7C"/>
    <w:rsid w:val="00F46A44"/>
    <w:rsid w:val="00F4771A"/>
    <w:rsid w:val="00F47E43"/>
    <w:rsid w:val="00F5022A"/>
    <w:rsid w:val="00F524E2"/>
    <w:rsid w:val="00F53D2A"/>
    <w:rsid w:val="00F60410"/>
    <w:rsid w:val="00F62509"/>
    <w:rsid w:val="00F6742F"/>
    <w:rsid w:val="00F703C6"/>
    <w:rsid w:val="00F7381A"/>
    <w:rsid w:val="00F7449C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156A"/>
    <w:rsid w:val="00FB55FB"/>
    <w:rsid w:val="00FD1C3B"/>
    <w:rsid w:val="00FD3564"/>
    <w:rsid w:val="00FD379F"/>
    <w:rsid w:val="00FD446C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BF05F"/>
  <w15:chartTrackingRefBased/>
  <w15:docId w15:val="{D8A05144-9C66-4C96-B2F3-6E236C7E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2BEC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B15F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5F5B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B15F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5F5B"/>
    <w:rPr>
      <w:rFonts w:ascii="Verdana" w:hAnsi="Verdana"/>
      <w:sz w:val="20"/>
    </w:rPr>
  </w:style>
  <w:style w:type="paragraph" w:styleId="Ingenafstand">
    <w:name w:val="No Spacing"/>
    <w:link w:val="IngenafstandTegn"/>
    <w:uiPriority w:val="1"/>
    <w:qFormat/>
    <w:rsid w:val="00B15F5B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15F5B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B15F5B"/>
    <w:pPr>
      <w:spacing w:line="240" w:lineRule="auto"/>
      <w:ind w:left="720"/>
    </w:pPr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3C5B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numbering" w:customStyle="1" w:styleId="Aktuelliste1">
    <w:name w:val="Aktuel liste1"/>
    <w:uiPriority w:val="99"/>
    <w:rsid w:val="00D24FDA"/>
    <w:pPr>
      <w:numPr>
        <w:numId w:val="9"/>
      </w:numPr>
    </w:pPr>
  </w:style>
  <w:style w:type="paragraph" w:styleId="Korrektur">
    <w:name w:val="Revision"/>
    <w:hidden/>
    <w:uiPriority w:val="99"/>
    <w:semiHidden/>
    <w:rsid w:val="00382E18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B044-87CC-4A57-97BC-71793C1E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Christiansen. ALICH</dc:creator>
  <cp:keywords/>
  <dc:description/>
  <cp:lastModifiedBy>Lise Lotte Bohse Hansen</cp:lastModifiedBy>
  <cp:revision>2</cp:revision>
  <cp:lastPrinted>2023-02-16T07:49:00Z</cp:lastPrinted>
  <dcterms:created xsi:type="dcterms:W3CDTF">2024-11-14T12:52:00Z</dcterms:created>
  <dcterms:modified xsi:type="dcterms:W3CDTF">2024-11-14T12:52:00Z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{B11B8F3D-E308-4B55-8026-3CEA8270454E}</vt:lpwstr>
  </property>
</Properties>
</file>